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654"/>
      </w:tblGrid>
      <w:tr w:rsidR="00F81CC8" w:rsidRPr="00417C85" w14:paraId="618AC725" w14:textId="77777777" w:rsidTr="00F81CC8">
        <w:trPr>
          <w:trHeight w:val="1145"/>
        </w:trPr>
        <w:tc>
          <w:tcPr>
            <w:tcW w:w="3119" w:type="dxa"/>
            <w:vAlign w:val="center"/>
          </w:tcPr>
          <w:p w14:paraId="1A8D7DFE" w14:textId="77777777" w:rsidR="00F81CC8" w:rsidRPr="00417C85" w:rsidRDefault="00F81CC8" w:rsidP="00F81CC8">
            <w:pPr>
              <w:pStyle w:val="NoSpacing"/>
              <w:rPr>
                <w:sz w:val="40"/>
                <w:szCs w:val="40"/>
              </w:rPr>
            </w:pPr>
            <w:r w:rsidRPr="00417C85">
              <w:rPr>
                <w:noProof/>
              </w:rPr>
              <w:drawing>
                <wp:anchor distT="0" distB="0" distL="114300" distR="114300" simplePos="0" relativeHeight="251673600" behindDoc="1" locked="0" layoutInCell="1" allowOverlap="1" wp14:anchorId="22985C96" wp14:editId="4A24BDEF">
                  <wp:simplePos x="0" y="0"/>
                  <wp:positionH relativeFrom="column">
                    <wp:posOffset>-4693</wp:posOffset>
                  </wp:positionH>
                  <wp:positionV relativeFrom="paragraph">
                    <wp:posOffset>6074</wp:posOffset>
                  </wp:positionV>
                  <wp:extent cx="1836751" cy="64389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6689" cy="6613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273CEF" w14:textId="77777777" w:rsidR="00F81CC8" w:rsidRPr="00417C85" w:rsidRDefault="00F81CC8" w:rsidP="00906F32">
            <w:pPr>
              <w:tabs>
                <w:tab w:val="left" w:pos="9000"/>
              </w:tabs>
              <w:spacing w:line="340" w:lineRule="exact"/>
              <w:ind w:left="11"/>
              <w:rPr>
                <w:rFonts w:ascii="TH SarabunPSK" w:hAnsi="TH SarabunPSK" w:cs="TH SarabunPSK"/>
                <w:b/>
                <w:bCs/>
                <w:sz w:val="40"/>
                <w:szCs w:val="40"/>
              </w:rPr>
            </w:pPr>
          </w:p>
        </w:tc>
        <w:tc>
          <w:tcPr>
            <w:tcW w:w="7654" w:type="dxa"/>
            <w:shd w:val="clear" w:color="auto" w:fill="auto"/>
            <w:vAlign w:val="center"/>
          </w:tcPr>
          <w:p w14:paraId="35CC33A4" w14:textId="77777777" w:rsidR="00F81CC8" w:rsidRDefault="00F81CC8" w:rsidP="00F81CC8">
            <w:pPr>
              <w:spacing w:before="120" w:line="340" w:lineRule="exact"/>
              <w:jc w:val="center"/>
              <w:rPr>
                <w:rFonts w:ascii="TH SarabunPSK" w:hAnsi="TH SarabunPSK" w:cs="TH SarabunPSK"/>
                <w:b/>
                <w:bCs/>
                <w:sz w:val="40"/>
                <w:szCs w:val="40"/>
              </w:rPr>
            </w:pPr>
            <w:r w:rsidRPr="00F81CC8">
              <w:rPr>
                <w:rFonts w:ascii="TH SarabunPSK" w:hAnsi="TH SarabunPSK" w:cs="TH SarabunPSK"/>
                <w:b/>
                <w:bCs/>
                <w:sz w:val="40"/>
                <w:szCs w:val="40"/>
              </w:rPr>
              <w:t>FAOP DOCUMENT CHECKLIST</w:t>
            </w:r>
            <w:r>
              <w:rPr>
                <w:rFonts w:ascii="TH SarabunPSK" w:hAnsi="TH SarabunPSK" w:cs="TH SarabunPSK"/>
                <w:b/>
                <w:bCs/>
                <w:sz w:val="32"/>
                <w:szCs w:val="32"/>
              </w:rPr>
              <w:t xml:space="preserve"> </w:t>
            </w:r>
          </w:p>
          <w:p w14:paraId="1849C803" w14:textId="6B910726" w:rsidR="00F81CC8" w:rsidRPr="00F81CC8" w:rsidRDefault="00F81CC8" w:rsidP="00F81CC8">
            <w:pPr>
              <w:spacing w:before="120" w:line="340" w:lineRule="exact"/>
              <w:jc w:val="center"/>
              <w:rPr>
                <w:rFonts w:ascii="TH SarabunPSK" w:hAnsi="TH SarabunPSK" w:cs="TH SarabunPSK"/>
                <w:b/>
                <w:bCs/>
                <w:sz w:val="32"/>
                <w:szCs w:val="32"/>
              </w:rPr>
            </w:pPr>
            <w:r w:rsidRPr="00F81CC8">
              <w:rPr>
                <w:rFonts w:ascii="TH SarabunPSK" w:hAnsi="TH SarabunPSK" w:cs="TH SarabunPSK"/>
                <w:b/>
                <w:bCs/>
                <w:sz w:val="40"/>
                <w:szCs w:val="40"/>
              </w:rPr>
              <w:t>(FOR EXISTING</w:t>
            </w:r>
            <w:r>
              <w:rPr>
                <w:rFonts w:ascii="TH SarabunPSK" w:hAnsi="TH SarabunPSK" w:cs="TH SarabunPSK"/>
                <w:b/>
                <w:bCs/>
                <w:sz w:val="40"/>
                <w:szCs w:val="40"/>
              </w:rPr>
              <w:t xml:space="preserve"> OPERATING</w:t>
            </w:r>
            <w:r w:rsidRPr="00F81CC8">
              <w:rPr>
                <w:rFonts w:ascii="TH SarabunPSK" w:hAnsi="TH SarabunPSK" w:cs="TH SarabunPSK"/>
                <w:b/>
                <w:bCs/>
                <w:sz w:val="40"/>
                <w:szCs w:val="40"/>
              </w:rPr>
              <w:t xml:space="preserve"> AIRLINE)</w:t>
            </w:r>
          </w:p>
        </w:tc>
      </w:tr>
    </w:tbl>
    <w:p w14:paraId="19BC0442" w14:textId="77777777" w:rsidR="00F81CC8" w:rsidRDefault="00F81CC8" w:rsidP="00F81CC8">
      <w:pPr>
        <w:tabs>
          <w:tab w:val="left" w:pos="9000"/>
        </w:tabs>
        <w:spacing w:line="340" w:lineRule="exact"/>
        <w:jc w:val="right"/>
        <w:rPr>
          <w:rFonts w:ascii="TH SarabunPSK" w:hAnsi="TH SarabunPSK" w:cs="TH SarabunPSK"/>
          <w:sz w:val="32"/>
          <w:szCs w:val="32"/>
        </w:rPr>
      </w:pPr>
    </w:p>
    <w:tbl>
      <w:tblPr>
        <w:tblStyle w:val="TableGrid"/>
        <w:tblW w:w="10773" w:type="dxa"/>
        <w:tblInd w:w="-1139" w:type="dxa"/>
        <w:tblLook w:val="04A0" w:firstRow="1" w:lastRow="0" w:firstColumn="1" w:lastColumn="0" w:noHBand="0" w:noVBand="1"/>
      </w:tblPr>
      <w:tblGrid>
        <w:gridCol w:w="5310"/>
        <w:gridCol w:w="5463"/>
      </w:tblGrid>
      <w:tr w:rsidR="00F81CC8" w:rsidRPr="008C797D" w14:paraId="7B375633" w14:textId="77777777" w:rsidTr="00F81CC8">
        <w:trPr>
          <w:tblHeader/>
        </w:trPr>
        <w:tc>
          <w:tcPr>
            <w:tcW w:w="5310" w:type="dxa"/>
          </w:tcPr>
          <w:p w14:paraId="46277BFB" w14:textId="77777777" w:rsidR="00F81CC8" w:rsidRPr="002A19CB" w:rsidRDefault="00F81CC8" w:rsidP="00ED6760">
            <w:pPr>
              <w:jc w:val="center"/>
              <w:rPr>
                <w:rFonts w:ascii="TH SarabunPSK" w:hAnsi="TH SarabunPSK" w:cs="TH SarabunPSK"/>
                <w:b/>
                <w:bCs/>
                <w:sz w:val="32"/>
                <w:szCs w:val="32"/>
              </w:rPr>
            </w:pPr>
            <w:r w:rsidRPr="002A19CB">
              <w:rPr>
                <w:rFonts w:ascii="TH SarabunPSK" w:hAnsi="TH SarabunPSK" w:cs="TH SarabunPSK"/>
                <w:b/>
                <w:bCs/>
                <w:sz w:val="32"/>
                <w:szCs w:val="32"/>
              </w:rPr>
              <w:t>Topic</w:t>
            </w:r>
          </w:p>
        </w:tc>
        <w:tc>
          <w:tcPr>
            <w:tcW w:w="5463" w:type="dxa"/>
          </w:tcPr>
          <w:p w14:paraId="73CC2F16" w14:textId="77777777" w:rsidR="00F81CC8" w:rsidRPr="002A19CB" w:rsidRDefault="00F81CC8" w:rsidP="00ED6760">
            <w:pPr>
              <w:jc w:val="center"/>
              <w:rPr>
                <w:rFonts w:ascii="TH SarabunPSK" w:hAnsi="TH SarabunPSK" w:cs="TH SarabunPSK"/>
                <w:b/>
                <w:bCs/>
                <w:sz w:val="32"/>
                <w:szCs w:val="32"/>
              </w:rPr>
            </w:pPr>
            <w:r w:rsidRPr="002A19CB">
              <w:rPr>
                <w:rFonts w:ascii="TH SarabunPSK" w:hAnsi="TH SarabunPSK" w:cs="TH SarabunPSK"/>
                <w:b/>
                <w:bCs/>
                <w:sz w:val="32"/>
                <w:szCs w:val="32"/>
              </w:rPr>
              <w:t>Remark</w:t>
            </w:r>
          </w:p>
        </w:tc>
      </w:tr>
      <w:tr w:rsidR="00F81CC8" w:rsidRPr="008C797D" w14:paraId="44E57233" w14:textId="77777777" w:rsidTr="00F81CC8">
        <w:tc>
          <w:tcPr>
            <w:tcW w:w="10773" w:type="dxa"/>
            <w:gridSpan w:val="2"/>
            <w:shd w:val="clear" w:color="auto" w:fill="BFBFBF" w:themeFill="background1" w:themeFillShade="BF"/>
          </w:tcPr>
          <w:p w14:paraId="14F2E26F" w14:textId="77777777" w:rsidR="00F81CC8" w:rsidRPr="00F81CC8" w:rsidRDefault="00F81CC8" w:rsidP="00ED6760">
            <w:pPr>
              <w:jc w:val="center"/>
              <w:rPr>
                <w:rFonts w:ascii="TH SarabunPSK" w:hAnsi="TH SarabunPSK" w:cs="TH SarabunPSK"/>
                <w:b/>
                <w:bCs/>
                <w:sz w:val="32"/>
                <w:szCs w:val="32"/>
              </w:rPr>
            </w:pPr>
            <w:r w:rsidRPr="00F81CC8">
              <w:rPr>
                <w:rFonts w:ascii="TH SarabunPSK" w:hAnsi="TH SarabunPSK" w:cs="TH SarabunPSK"/>
                <w:b/>
                <w:bCs/>
                <w:sz w:val="32"/>
                <w:szCs w:val="32"/>
              </w:rPr>
              <w:t>GENERAL INFORMATION</w:t>
            </w:r>
          </w:p>
        </w:tc>
      </w:tr>
      <w:tr w:rsidR="00F81CC8" w:rsidRPr="008C797D" w14:paraId="3AFD5ECC" w14:textId="77777777" w:rsidTr="00F81CC8">
        <w:tc>
          <w:tcPr>
            <w:tcW w:w="5310" w:type="dxa"/>
          </w:tcPr>
          <w:p w14:paraId="315AD902" w14:textId="77777777" w:rsidR="00F81CC8" w:rsidRDefault="00F81CC8" w:rsidP="00ED6760">
            <w:pPr>
              <w:rPr>
                <w:rFonts w:ascii="TH SarabunPSK" w:hAnsi="TH SarabunPSK" w:cs="TH SarabunPSK"/>
                <w:sz w:val="32"/>
                <w:szCs w:val="32"/>
              </w:rPr>
            </w:pPr>
            <w:r w:rsidRPr="008C797D">
              <w:rPr>
                <w:rFonts w:ascii="TH SarabunPSK" w:hAnsi="TH SarabunPSK" w:cs="TH SarabunPSK"/>
                <w:sz w:val="32"/>
                <w:szCs w:val="32"/>
              </w:rPr>
              <w:t>Type of Operation</w:t>
            </w:r>
            <w:r>
              <w:rPr>
                <w:rFonts w:ascii="TH SarabunPSK" w:hAnsi="TH SarabunPSK" w:cs="TH SarabunPSK"/>
                <w:sz w:val="32"/>
                <w:szCs w:val="32"/>
              </w:rPr>
              <w:t>s</w:t>
            </w:r>
          </w:p>
          <w:p w14:paraId="0543EA56" w14:textId="77777777" w:rsidR="00F81CC8" w:rsidRDefault="00F81CC8" w:rsidP="00ED6760">
            <w:pPr>
              <w:rPr>
                <w:rFonts w:ascii="TH SarabunPSK" w:hAnsi="TH SarabunPSK" w:cs="TH SarabunPSK"/>
                <w:sz w:val="32"/>
                <w:szCs w:val="32"/>
              </w:rPr>
            </w:pPr>
            <w:sdt>
              <w:sdtPr>
                <w:rPr>
                  <w:rFonts w:ascii="TH SarabunPSK" w:hAnsi="TH SarabunPSK"/>
                  <w:sz w:val="32"/>
                  <w:szCs w:val="32"/>
                  <w:cs/>
                  <w:lang w:val="en-GB"/>
                </w:rPr>
                <w:id w:val="614803020"/>
                <w14:checkbox>
                  <w14:checked w14:val="0"/>
                  <w14:checkedState w14:val="0052" w14:font="Wingdings 2"/>
                  <w14:uncheckedState w14:val="2610" w14:font="MS Gothic"/>
                </w14:checkbox>
              </w:sdtPr>
              <w:sdtContent>
                <w:r>
                  <w:rPr>
                    <w:rFonts w:ascii="Segoe UI Symbol" w:eastAsia="MS Gothic" w:hAnsi="Segoe UI Symbol" w:cs="Segoe UI Symbol" w:hint="cs"/>
                    <w:sz w:val="32"/>
                    <w:szCs w:val="32"/>
                    <w:cs/>
                    <w:lang w:val="en-GB"/>
                  </w:rPr>
                  <w:t>☐</w:t>
                </w:r>
              </w:sdtContent>
            </w:sdt>
            <w:r>
              <w:rPr>
                <w:rFonts w:ascii="TH SarabunPSK" w:hAnsi="TH SarabunPSK" w:cs="TH SarabunPSK"/>
                <w:sz w:val="32"/>
                <w:szCs w:val="32"/>
              </w:rPr>
              <w:t xml:space="preserve"> Operating</w:t>
            </w:r>
          </w:p>
          <w:p w14:paraId="19819918" w14:textId="77777777" w:rsidR="00F81CC8" w:rsidRPr="008C797D" w:rsidRDefault="00F81CC8" w:rsidP="00ED6760">
            <w:pPr>
              <w:rPr>
                <w:rFonts w:ascii="TH SarabunPSK" w:hAnsi="TH SarabunPSK" w:cs="TH SarabunPSK"/>
                <w:sz w:val="32"/>
                <w:szCs w:val="32"/>
              </w:rPr>
            </w:pPr>
            <w:sdt>
              <w:sdtPr>
                <w:rPr>
                  <w:rFonts w:ascii="TH SarabunPSK" w:hAnsi="TH SarabunPSK"/>
                  <w:sz w:val="32"/>
                  <w:szCs w:val="32"/>
                  <w:cs/>
                  <w:lang w:val="en-GB"/>
                </w:rPr>
                <w:id w:val="-2099629981"/>
                <w14:checkbox>
                  <w14:checked w14:val="0"/>
                  <w14:checkedState w14:val="0052" w14:font="Wingdings 2"/>
                  <w14:uncheckedState w14:val="2610" w14:font="MS Gothic"/>
                </w14:checkbox>
              </w:sdtPr>
              <w:sdtContent>
                <w:r>
                  <w:rPr>
                    <w:rFonts w:ascii="Segoe UI Symbol" w:eastAsia="MS Gothic" w:hAnsi="Segoe UI Symbol" w:cs="Segoe UI Symbol" w:hint="cs"/>
                    <w:sz w:val="32"/>
                    <w:szCs w:val="32"/>
                    <w:cs/>
                    <w:lang w:val="en-GB"/>
                  </w:rPr>
                  <w:t>☐</w:t>
                </w:r>
              </w:sdtContent>
            </w:sdt>
            <w:r>
              <w:rPr>
                <w:rFonts w:ascii="TH SarabunPSK" w:hAnsi="TH SarabunPSK" w:cs="TH SarabunPSK"/>
                <w:sz w:val="32"/>
                <w:szCs w:val="32"/>
              </w:rPr>
              <w:t xml:space="preserve"> </w:t>
            </w:r>
            <w:proofErr w:type="spellStart"/>
            <w:r w:rsidRPr="00CB5239">
              <w:rPr>
                <w:rFonts w:ascii="TH SarabunPSK" w:hAnsi="TH SarabunPSK" w:cs="TH SarabunPSK"/>
                <w:sz w:val="32"/>
                <w:szCs w:val="32"/>
              </w:rPr>
              <w:t>Codesharing</w:t>
            </w:r>
            <w:proofErr w:type="spellEnd"/>
            <w:r w:rsidRPr="00CB5239">
              <w:rPr>
                <w:rFonts w:ascii="TH SarabunPSK" w:hAnsi="TH SarabunPSK" w:cs="TH SarabunPSK"/>
                <w:sz w:val="32"/>
                <w:szCs w:val="32"/>
              </w:rPr>
              <w:t xml:space="preserve"> (Marketing Carrier)  </w:t>
            </w:r>
          </w:p>
        </w:tc>
        <w:tc>
          <w:tcPr>
            <w:tcW w:w="5463" w:type="dxa"/>
          </w:tcPr>
          <w:p w14:paraId="1BDAFBDF" w14:textId="77777777" w:rsidR="00F81CC8" w:rsidRPr="008C797D" w:rsidRDefault="00F81CC8" w:rsidP="00ED6760">
            <w:pPr>
              <w:rPr>
                <w:rFonts w:ascii="TH SarabunPSK" w:hAnsi="TH SarabunPSK" w:cs="TH SarabunPSK"/>
                <w:sz w:val="32"/>
                <w:szCs w:val="32"/>
              </w:rPr>
            </w:pPr>
            <w:r w:rsidRPr="00CB5239">
              <w:rPr>
                <w:rFonts w:ascii="TH SarabunPSK" w:hAnsi="TH SarabunPSK" w:cs="TH SarabunPSK"/>
                <w:sz w:val="32"/>
                <w:szCs w:val="32"/>
              </w:rPr>
              <w:t xml:space="preserve"> </w:t>
            </w:r>
          </w:p>
        </w:tc>
      </w:tr>
      <w:tr w:rsidR="00F81CC8" w:rsidRPr="008C797D" w14:paraId="3B03BCFD" w14:textId="77777777" w:rsidTr="00F81CC8">
        <w:tc>
          <w:tcPr>
            <w:tcW w:w="5310" w:type="dxa"/>
          </w:tcPr>
          <w:p w14:paraId="252A8836" w14:textId="77777777" w:rsidR="00F81CC8" w:rsidRDefault="00F81CC8" w:rsidP="00ED6760">
            <w:pPr>
              <w:rPr>
                <w:rFonts w:ascii="TH SarabunPSK" w:hAnsi="TH SarabunPSK" w:cs="TH SarabunPSK"/>
                <w:sz w:val="32"/>
                <w:szCs w:val="32"/>
              </w:rPr>
            </w:pPr>
            <w:r w:rsidRPr="008C797D">
              <w:rPr>
                <w:rFonts w:ascii="TH SarabunPSK" w:hAnsi="TH SarabunPSK" w:cs="TH SarabunPSK"/>
                <w:sz w:val="32"/>
                <w:szCs w:val="32"/>
              </w:rPr>
              <w:t>Type of Service</w:t>
            </w:r>
          </w:p>
          <w:p w14:paraId="6BB839C2" w14:textId="77777777" w:rsidR="00F81CC8" w:rsidRDefault="00F81CC8" w:rsidP="00ED6760">
            <w:pPr>
              <w:rPr>
                <w:rFonts w:ascii="TH SarabunPSK" w:hAnsi="TH SarabunPSK" w:cs="TH SarabunPSK"/>
                <w:sz w:val="32"/>
                <w:szCs w:val="32"/>
              </w:rPr>
            </w:pPr>
            <w:sdt>
              <w:sdtPr>
                <w:rPr>
                  <w:rFonts w:ascii="TH SarabunPSK" w:hAnsi="TH SarabunPSK"/>
                  <w:sz w:val="32"/>
                  <w:szCs w:val="32"/>
                  <w:cs/>
                  <w:lang w:val="en-GB"/>
                </w:rPr>
                <w:id w:val="-1845393745"/>
                <w14:checkbox>
                  <w14:checked w14:val="0"/>
                  <w14:checkedState w14:val="0052" w14:font="Wingdings 2"/>
                  <w14:uncheckedState w14:val="2610" w14:font="MS Gothic"/>
                </w14:checkbox>
              </w:sdtPr>
              <w:sdtContent>
                <w:r>
                  <w:rPr>
                    <w:rFonts w:ascii="Segoe UI Symbol" w:eastAsia="MS Gothic" w:hAnsi="Segoe UI Symbol" w:cs="Segoe UI Symbol" w:hint="cs"/>
                    <w:sz w:val="32"/>
                    <w:szCs w:val="32"/>
                    <w:cs/>
                    <w:lang w:val="en-GB"/>
                  </w:rPr>
                  <w:t>☐</w:t>
                </w:r>
              </w:sdtContent>
            </w:sdt>
            <w:r>
              <w:rPr>
                <w:rFonts w:ascii="TH SarabunPSK" w:hAnsi="TH SarabunPSK" w:cs="TH SarabunPSK"/>
                <w:sz w:val="32"/>
                <w:szCs w:val="32"/>
              </w:rPr>
              <w:t xml:space="preserve"> </w:t>
            </w:r>
            <w:r w:rsidRPr="00CB5239">
              <w:rPr>
                <w:rFonts w:ascii="TH SarabunPSK" w:hAnsi="TH SarabunPSK" w:cs="TH SarabunPSK"/>
                <w:sz w:val="32"/>
                <w:szCs w:val="32"/>
              </w:rPr>
              <w:t>Passenger and Cargo</w:t>
            </w:r>
          </w:p>
          <w:p w14:paraId="158CC5E2" w14:textId="77777777" w:rsidR="00F81CC8" w:rsidRPr="008C797D" w:rsidRDefault="00F81CC8" w:rsidP="00ED6760">
            <w:pPr>
              <w:rPr>
                <w:rFonts w:ascii="TH SarabunPSK" w:hAnsi="TH SarabunPSK" w:cs="TH SarabunPSK"/>
                <w:sz w:val="32"/>
                <w:szCs w:val="32"/>
              </w:rPr>
            </w:pPr>
            <w:sdt>
              <w:sdtPr>
                <w:rPr>
                  <w:rFonts w:ascii="TH SarabunPSK" w:hAnsi="TH SarabunPSK"/>
                  <w:sz w:val="32"/>
                  <w:szCs w:val="32"/>
                  <w:cs/>
                  <w:lang w:val="en-GB"/>
                </w:rPr>
                <w:id w:val="1197048140"/>
                <w14:checkbox>
                  <w14:checked w14:val="0"/>
                  <w14:checkedState w14:val="0052" w14:font="Wingdings 2"/>
                  <w14:uncheckedState w14:val="2610" w14:font="MS Gothic"/>
                </w14:checkbox>
              </w:sdtPr>
              <w:sdtContent>
                <w:r>
                  <w:rPr>
                    <w:rFonts w:ascii="Segoe UI Symbol" w:eastAsia="MS Gothic" w:hAnsi="Segoe UI Symbol" w:cs="Segoe UI Symbol" w:hint="cs"/>
                    <w:sz w:val="32"/>
                    <w:szCs w:val="32"/>
                    <w:cs/>
                    <w:lang w:val="en-GB"/>
                  </w:rPr>
                  <w:t>☐</w:t>
                </w:r>
              </w:sdtContent>
            </w:sdt>
            <w:r w:rsidRPr="00CB5239">
              <w:rPr>
                <w:rFonts w:ascii="TH SarabunPSK" w:hAnsi="TH SarabunPSK" w:cs="TH SarabunPSK"/>
                <w:sz w:val="32"/>
                <w:szCs w:val="32"/>
              </w:rPr>
              <w:t xml:space="preserve"> Cargo only </w:t>
            </w:r>
            <w:r>
              <w:rPr>
                <w:rFonts w:ascii="TH SarabunPSK" w:hAnsi="TH SarabunPSK" w:cs="TH SarabunPSK"/>
                <w:sz w:val="32"/>
                <w:szCs w:val="32"/>
              </w:rPr>
              <w:t>or Freighter</w:t>
            </w:r>
          </w:p>
        </w:tc>
        <w:tc>
          <w:tcPr>
            <w:tcW w:w="5463" w:type="dxa"/>
          </w:tcPr>
          <w:p w14:paraId="54903310" w14:textId="77777777" w:rsidR="00F81CC8" w:rsidRPr="008C797D" w:rsidRDefault="00F81CC8" w:rsidP="00ED6760">
            <w:pPr>
              <w:rPr>
                <w:rFonts w:ascii="TH SarabunPSK" w:hAnsi="TH SarabunPSK" w:cs="TH SarabunPSK"/>
                <w:sz w:val="32"/>
                <w:szCs w:val="32"/>
              </w:rPr>
            </w:pPr>
          </w:p>
        </w:tc>
      </w:tr>
      <w:tr w:rsidR="00F81CC8" w:rsidRPr="008C797D" w14:paraId="56A32AB4" w14:textId="77777777" w:rsidTr="00F81CC8">
        <w:tc>
          <w:tcPr>
            <w:tcW w:w="5310" w:type="dxa"/>
          </w:tcPr>
          <w:p w14:paraId="1975F707" w14:textId="77777777" w:rsidR="00F81CC8" w:rsidRPr="008C797D" w:rsidRDefault="00F81CC8" w:rsidP="00ED6760">
            <w:pPr>
              <w:rPr>
                <w:rFonts w:ascii="TH SarabunPSK" w:hAnsi="TH SarabunPSK" w:cs="TH SarabunPSK"/>
                <w:sz w:val="32"/>
                <w:szCs w:val="32"/>
              </w:rPr>
            </w:pPr>
            <w:r w:rsidRPr="008C797D">
              <w:rPr>
                <w:rFonts w:ascii="TH SarabunPSK" w:hAnsi="TH SarabunPSK" w:cs="TH SarabunPSK"/>
                <w:sz w:val="32"/>
                <w:szCs w:val="32"/>
              </w:rPr>
              <w:t>Company’s Full Name</w:t>
            </w:r>
          </w:p>
        </w:tc>
        <w:tc>
          <w:tcPr>
            <w:tcW w:w="5463" w:type="dxa"/>
          </w:tcPr>
          <w:p w14:paraId="5D927519" w14:textId="77777777" w:rsidR="00F81CC8" w:rsidRPr="008C797D" w:rsidRDefault="00F81CC8" w:rsidP="00ED6760">
            <w:pPr>
              <w:rPr>
                <w:rFonts w:ascii="TH SarabunPSK" w:hAnsi="TH SarabunPSK" w:cs="TH SarabunPSK"/>
                <w:sz w:val="32"/>
                <w:szCs w:val="32"/>
              </w:rPr>
            </w:pPr>
          </w:p>
        </w:tc>
      </w:tr>
      <w:tr w:rsidR="00F81CC8" w:rsidRPr="008C797D" w14:paraId="43E74AA1" w14:textId="77777777" w:rsidTr="00F81CC8">
        <w:tc>
          <w:tcPr>
            <w:tcW w:w="5310" w:type="dxa"/>
          </w:tcPr>
          <w:p w14:paraId="4CAA2770" w14:textId="77777777" w:rsidR="00F81CC8" w:rsidRPr="008C797D" w:rsidRDefault="00F81CC8" w:rsidP="00ED6760">
            <w:pPr>
              <w:rPr>
                <w:rFonts w:ascii="TH SarabunPSK" w:hAnsi="TH SarabunPSK" w:cs="TH SarabunPSK"/>
                <w:sz w:val="32"/>
                <w:szCs w:val="32"/>
              </w:rPr>
            </w:pPr>
            <w:r w:rsidRPr="008C797D">
              <w:rPr>
                <w:rFonts w:ascii="TH SarabunPSK" w:hAnsi="TH SarabunPSK" w:cs="TH SarabunPSK"/>
                <w:sz w:val="32"/>
                <w:szCs w:val="32"/>
              </w:rPr>
              <w:t>ICAO and IATA Code</w:t>
            </w:r>
          </w:p>
        </w:tc>
        <w:tc>
          <w:tcPr>
            <w:tcW w:w="5463" w:type="dxa"/>
          </w:tcPr>
          <w:p w14:paraId="36B7CAAE" w14:textId="77777777" w:rsidR="00F81CC8" w:rsidRPr="008C797D" w:rsidRDefault="00F81CC8" w:rsidP="00ED6760">
            <w:pPr>
              <w:rPr>
                <w:rFonts w:ascii="TH SarabunPSK" w:hAnsi="TH SarabunPSK" w:cs="TH SarabunPSK"/>
                <w:sz w:val="32"/>
                <w:szCs w:val="32"/>
              </w:rPr>
            </w:pPr>
          </w:p>
        </w:tc>
      </w:tr>
      <w:tr w:rsidR="00F81CC8" w:rsidRPr="008C797D" w14:paraId="609472E4" w14:textId="77777777" w:rsidTr="00F81CC8">
        <w:tc>
          <w:tcPr>
            <w:tcW w:w="5310" w:type="dxa"/>
          </w:tcPr>
          <w:p w14:paraId="1B26DF07" w14:textId="77777777" w:rsidR="00F81CC8" w:rsidRPr="008C797D" w:rsidRDefault="00F81CC8" w:rsidP="00ED6760">
            <w:pPr>
              <w:rPr>
                <w:rFonts w:ascii="TH SarabunPSK" w:hAnsi="TH SarabunPSK" w:cs="TH SarabunPSK"/>
                <w:sz w:val="32"/>
                <w:szCs w:val="32"/>
              </w:rPr>
            </w:pPr>
            <w:r w:rsidRPr="008C797D">
              <w:rPr>
                <w:rFonts w:ascii="TH SarabunPSK" w:hAnsi="TH SarabunPSK" w:cs="TH SarabunPSK"/>
                <w:sz w:val="32"/>
                <w:szCs w:val="32"/>
              </w:rPr>
              <w:t>Country</w:t>
            </w:r>
          </w:p>
        </w:tc>
        <w:tc>
          <w:tcPr>
            <w:tcW w:w="5463" w:type="dxa"/>
          </w:tcPr>
          <w:p w14:paraId="3D46CF88" w14:textId="77777777" w:rsidR="00F81CC8" w:rsidRPr="008C797D" w:rsidRDefault="00F81CC8" w:rsidP="00ED6760">
            <w:pPr>
              <w:rPr>
                <w:rFonts w:ascii="TH SarabunPSK" w:hAnsi="TH SarabunPSK" w:cs="TH SarabunPSK"/>
                <w:sz w:val="32"/>
                <w:szCs w:val="32"/>
              </w:rPr>
            </w:pPr>
            <w:r>
              <w:rPr>
                <w:rFonts w:ascii="TH SarabunPSK" w:hAnsi="TH SarabunPSK" w:cs="TH SarabunPSK"/>
                <w:sz w:val="32"/>
                <w:szCs w:val="32"/>
              </w:rPr>
              <w:t>The country of airline’s registration</w:t>
            </w:r>
          </w:p>
        </w:tc>
      </w:tr>
      <w:tr w:rsidR="00F81CC8" w:rsidRPr="008C797D" w14:paraId="5A3359C1" w14:textId="77777777" w:rsidTr="00F81CC8">
        <w:tc>
          <w:tcPr>
            <w:tcW w:w="5310" w:type="dxa"/>
          </w:tcPr>
          <w:p w14:paraId="3A08708B" w14:textId="77777777" w:rsidR="00F81CC8" w:rsidRDefault="00F81CC8" w:rsidP="00ED6760">
            <w:pPr>
              <w:rPr>
                <w:rFonts w:ascii="TH SarabunPSK" w:hAnsi="TH SarabunPSK" w:cs="TH SarabunPSK"/>
                <w:sz w:val="32"/>
                <w:szCs w:val="32"/>
              </w:rPr>
            </w:pPr>
            <w:r w:rsidRPr="008C797D">
              <w:rPr>
                <w:rFonts w:ascii="TH SarabunPSK" w:hAnsi="TH SarabunPSK" w:cs="TH SarabunPSK"/>
                <w:sz w:val="32"/>
                <w:szCs w:val="32"/>
              </w:rPr>
              <w:t>1.1 Business Model</w:t>
            </w:r>
          </w:p>
          <w:p w14:paraId="70D2448F" w14:textId="77777777" w:rsidR="00F81CC8" w:rsidRDefault="00F81CC8" w:rsidP="00ED6760">
            <w:pPr>
              <w:rPr>
                <w:rFonts w:ascii="TH SarabunPSK" w:hAnsi="TH SarabunPSK" w:cs="TH SarabunPSK"/>
                <w:sz w:val="32"/>
                <w:szCs w:val="32"/>
              </w:rPr>
            </w:pPr>
            <w:sdt>
              <w:sdtPr>
                <w:rPr>
                  <w:rFonts w:ascii="TH SarabunPSK" w:hAnsi="TH SarabunPSK"/>
                  <w:sz w:val="32"/>
                  <w:szCs w:val="32"/>
                  <w:cs/>
                  <w:lang w:val="en-GB"/>
                </w:rPr>
                <w:id w:val="1624658011"/>
                <w14:checkbox>
                  <w14:checked w14:val="0"/>
                  <w14:checkedState w14:val="0052" w14:font="Wingdings 2"/>
                  <w14:uncheckedState w14:val="2610" w14:font="MS Gothic"/>
                </w14:checkbox>
              </w:sdtPr>
              <w:sdtContent>
                <w:r>
                  <w:rPr>
                    <w:rFonts w:ascii="Segoe UI Symbol" w:eastAsia="MS Gothic" w:hAnsi="Segoe UI Symbol" w:cs="Segoe UI Symbol" w:hint="cs"/>
                    <w:sz w:val="32"/>
                    <w:szCs w:val="32"/>
                    <w:cs/>
                    <w:lang w:val="en-GB"/>
                  </w:rPr>
                  <w:t>☐</w:t>
                </w:r>
              </w:sdtContent>
            </w:sdt>
            <w:r>
              <w:rPr>
                <w:rFonts w:ascii="TH SarabunPSK" w:hAnsi="TH SarabunPSK" w:cs="TH SarabunPSK"/>
                <w:sz w:val="32"/>
                <w:szCs w:val="32"/>
              </w:rPr>
              <w:t xml:space="preserve"> Full Service</w:t>
            </w:r>
          </w:p>
          <w:p w14:paraId="4D9D0767" w14:textId="77777777" w:rsidR="00F81CC8" w:rsidRDefault="00F81CC8" w:rsidP="00ED6760">
            <w:pPr>
              <w:rPr>
                <w:rFonts w:ascii="TH SarabunPSK" w:hAnsi="TH SarabunPSK" w:cs="TH SarabunPSK"/>
                <w:sz w:val="32"/>
                <w:szCs w:val="32"/>
              </w:rPr>
            </w:pPr>
            <w:sdt>
              <w:sdtPr>
                <w:rPr>
                  <w:rFonts w:ascii="TH SarabunPSK" w:hAnsi="TH SarabunPSK"/>
                  <w:sz w:val="32"/>
                  <w:szCs w:val="32"/>
                  <w:cs/>
                  <w:lang w:val="en-GB"/>
                </w:rPr>
                <w:id w:val="168991695"/>
                <w14:checkbox>
                  <w14:checked w14:val="0"/>
                  <w14:checkedState w14:val="0052" w14:font="Wingdings 2"/>
                  <w14:uncheckedState w14:val="2610" w14:font="MS Gothic"/>
                </w14:checkbox>
              </w:sdtPr>
              <w:sdtContent>
                <w:r>
                  <w:rPr>
                    <w:rFonts w:ascii="Segoe UI Symbol" w:eastAsia="MS Gothic" w:hAnsi="Segoe UI Symbol" w:cs="Segoe UI Symbol" w:hint="cs"/>
                    <w:sz w:val="32"/>
                    <w:szCs w:val="32"/>
                    <w:cs/>
                    <w:lang w:val="en-GB"/>
                  </w:rPr>
                  <w:t>☐</w:t>
                </w:r>
              </w:sdtContent>
            </w:sdt>
            <w:r w:rsidRPr="00CB5239">
              <w:rPr>
                <w:rFonts w:ascii="TH SarabunPSK" w:hAnsi="TH SarabunPSK" w:cs="TH SarabunPSK"/>
                <w:sz w:val="32"/>
                <w:szCs w:val="32"/>
              </w:rPr>
              <w:t xml:space="preserve"> </w:t>
            </w:r>
            <w:r>
              <w:rPr>
                <w:rFonts w:ascii="TH SarabunPSK" w:hAnsi="TH SarabunPSK" w:cs="TH SarabunPSK"/>
                <w:sz w:val="32"/>
                <w:szCs w:val="32"/>
              </w:rPr>
              <w:t>Low Cost</w:t>
            </w:r>
          </w:p>
          <w:p w14:paraId="1C31D229" w14:textId="77777777" w:rsidR="00F81CC8" w:rsidRPr="008C797D" w:rsidRDefault="00F81CC8" w:rsidP="00ED6760">
            <w:pPr>
              <w:rPr>
                <w:rFonts w:ascii="TH SarabunPSK" w:hAnsi="TH SarabunPSK" w:cs="TH SarabunPSK"/>
                <w:sz w:val="32"/>
                <w:szCs w:val="32"/>
              </w:rPr>
            </w:pPr>
            <w:sdt>
              <w:sdtPr>
                <w:rPr>
                  <w:rFonts w:ascii="TH SarabunPSK" w:hAnsi="TH SarabunPSK"/>
                  <w:sz w:val="32"/>
                  <w:szCs w:val="32"/>
                  <w:cs/>
                  <w:lang w:val="en-GB"/>
                </w:rPr>
                <w:id w:val="604616670"/>
                <w14:checkbox>
                  <w14:checked w14:val="0"/>
                  <w14:checkedState w14:val="0052" w14:font="Wingdings 2"/>
                  <w14:uncheckedState w14:val="2610" w14:font="MS Gothic"/>
                </w14:checkbox>
              </w:sdtPr>
              <w:sdtContent>
                <w:r>
                  <w:rPr>
                    <w:rFonts w:ascii="Segoe UI Symbol" w:eastAsia="MS Gothic" w:hAnsi="Segoe UI Symbol" w:cs="Segoe UI Symbol" w:hint="cs"/>
                    <w:sz w:val="32"/>
                    <w:szCs w:val="32"/>
                    <w:cs/>
                    <w:lang w:val="en-GB"/>
                  </w:rPr>
                  <w:t>☐</w:t>
                </w:r>
              </w:sdtContent>
            </w:sdt>
            <w:r w:rsidRPr="00CB5239">
              <w:rPr>
                <w:rFonts w:ascii="TH SarabunPSK" w:hAnsi="TH SarabunPSK" w:cs="TH SarabunPSK"/>
                <w:sz w:val="32"/>
                <w:szCs w:val="32"/>
              </w:rPr>
              <w:t xml:space="preserve"> </w:t>
            </w:r>
            <w:r>
              <w:rPr>
                <w:rFonts w:ascii="TH SarabunPSK" w:hAnsi="TH SarabunPSK" w:cs="TH SarabunPSK"/>
                <w:sz w:val="32"/>
                <w:szCs w:val="32"/>
              </w:rPr>
              <w:t>Other</w:t>
            </w:r>
          </w:p>
        </w:tc>
        <w:tc>
          <w:tcPr>
            <w:tcW w:w="5463" w:type="dxa"/>
          </w:tcPr>
          <w:p w14:paraId="3E583D45" w14:textId="77777777" w:rsidR="00F81CC8" w:rsidRPr="008C797D" w:rsidRDefault="00F81CC8" w:rsidP="00ED6760">
            <w:pPr>
              <w:rPr>
                <w:rFonts w:ascii="TH SarabunPSK" w:hAnsi="TH SarabunPSK" w:cs="TH SarabunPSK"/>
                <w:sz w:val="32"/>
                <w:szCs w:val="32"/>
              </w:rPr>
            </w:pPr>
            <w:r>
              <w:rPr>
                <w:rFonts w:ascii="TH SarabunPSK" w:hAnsi="TH SarabunPSK" w:cs="TH SarabunPSK"/>
                <w:sz w:val="32"/>
                <w:szCs w:val="32"/>
              </w:rPr>
              <w:t>If select “Other”, please specify the business model</w:t>
            </w:r>
          </w:p>
        </w:tc>
      </w:tr>
      <w:tr w:rsidR="00F81CC8" w:rsidRPr="008C797D" w14:paraId="2B0A9CCD" w14:textId="77777777" w:rsidTr="00F81CC8">
        <w:tc>
          <w:tcPr>
            <w:tcW w:w="5310" w:type="dxa"/>
          </w:tcPr>
          <w:p w14:paraId="7F072B35" w14:textId="77777777" w:rsidR="00F81CC8" w:rsidRPr="008C797D" w:rsidRDefault="00F81CC8" w:rsidP="00ED6760">
            <w:pPr>
              <w:rPr>
                <w:rFonts w:ascii="TH SarabunPSK" w:hAnsi="TH SarabunPSK" w:cs="TH SarabunPSK"/>
                <w:sz w:val="32"/>
                <w:szCs w:val="32"/>
              </w:rPr>
            </w:pPr>
            <w:r w:rsidRPr="008C797D">
              <w:rPr>
                <w:rFonts w:ascii="TH SarabunPSK" w:hAnsi="TH SarabunPSK" w:cs="TH SarabunPSK"/>
                <w:sz w:val="32"/>
                <w:szCs w:val="32"/>
              </w:rPr>
              <w:t>1.2 Country Homebased</w:t>
            </w:r>
          </w:p>
        </w:tc>
        <w:tc>
          <w:tcPr>
            <w:tcW w:w="5463" w:type="dxa"/>
          </w:tcPr>
          <w:p w14:paraId="5111983F" w14:textId="77777777" w:rsidR="00F81CC8" w:rsidRPr="008C797D" w:rsidRDefault="00F81CC8" w:rsidP="00ED6760">
            <w:pPr>
              <w:rPr>
                <w:rFonts w:ascii="TH SarabunPSK" w:hAnsi="TH SarabunPSK" w:cs="TH SarabunPSK"/>
                <w:sz w:val="32"/>
                <w:szCs w:val="32"/>
              </w:rPr>
            </w:pPr>
            <w:r>
              <w:rPr>
                <w:rFonts w:ascii="TH SarabunPSK" w:hAnsi="TH SarabunPSK" w:cs="TH SarabunPSK"/>
                <w:sz w:val="32"/>
                <w:szCs w:val="32"/>
              </w:rPr>
              <w:t>Specify the ICAO airport code (4 digits) in airline’s country homebased</w:t>
            </w:r>
          </w:p>
        </w:tc>
      </w:tr>
      <w:tr w:rsidR="00F81CC8" w:rsidRPr="008C797D" w14:paraId="568E1FCB" w14:textId="77777777" w:rsidTr="00F81CC8">
        <w:tc>
          <w:tcPr>
            <w:tcW w:w="5310" w:type="dxa"/>
          </w:tcPr>
          <w:p w14:paraId="512E3E3C" w14:textId="77777777" w:rsidR="00F81CC8" w:rsidRPr="008C797D" w:rsidRDefault="00F81CC8" w:rsidP="00ED6760">
            <w:pPr>
              <w:rPr>
                <w:rFonts w:ascii="TH SarabunPSK" w:hAnsi="TH SarabunPSK" w:cs="TH SarabunPSK"/>
                <w:sz w:val="32"/>
                <w:szCs w:val="32"/>
              </w:rPr>
            </w:pPr>
            <w:r w:rsidRPr="008C797D">
              <w:rPr>
                <w:rFonts w:ascii="TH SarabunPSK" w:hAnsi="TH SarabunPSK" w:cs="TH SarabunPSK"/>
                <w:sz w:val="32"/>
                <w:szCs w:val="32"/>
              </w:rPr>
              <w:t>1.3 Routes and Frequencies</w:t>
            </w:r>
          </w:p>
        </w:tc>
        <w:tc>
          <w:tcPr>
            <w:tcW w:w="5463" w:type="dxa"/>
          </w:tcPr>
          <w:p w14:paraId="761674DC" w14:textId="77777777" w:rsidR="00F81CC8" w:rsidRPr="008C797D" w:rsidRDefault="00F81CC8" w:rsidP="00ED6760">
            <w:pPr>
              <w:rPr>
                <w:rFonts w:ascii="TH SarabunPSK" w:hAnsi="TH SarabunPSK" w:cs="TH SarabunPSK"/>
                <w:sz w:val="32"/>
                <w:szCs w:val="32"/>
              </w:rPr>
            </w:pPr>
            <w:r>
              <w:rPr>
                <w:rFonts w:ascii="TH SarabunPSK" w:hAnsi="TH SarabunPSK" w:cs="TH SarabunPSK"/>
                <w:sz w:val="32"/>
                <w:szCs w:val="32"/>
              </w:rPr>
              <w:t xml:space="preserve">Specify routes by ICAO airport code (4 digits) </w:t>
            </w:r>
          </w:p>
        </w:tc>
      </w:tr>
      <w:tr w:rsidR="00F81CC8" w:rsidRPr="008C797D" w14:paraId="5CE82229" w14:textId="77777777" w:rsidTr="00F81CC8">
        <w:tc>
          <w:tcPr>
            <w:tcW w:w="5310" w:type="dxa"/>
          </w:tcPr>
          <w:p w14:paraId="2566A2F6" w14:textId="77777777" w:rsidR="00F81CC8" w:rsidRPr="008C797D" w:rsidRDefault="00F81CC8" w:rsidP="00ED6760">
            <w:pPr>
              <w:rPr>
                <w:rFonts w:ascii="TH SarabunPSK" w:hAnsi="TH SarabunPSK" w:cs="TH SarabunPSK"/>
                <w:sz w:val="32"/>
                <w:szCs w:val="32"/>
              </w:rPr>
            </w:pPr>
            <w:r w:rsidRPr="008C797D">
              <w:rPr>
                <w:rFonts w:ascii="TH SarabunPSK" w:hAnsi="TH SarabunPSK" w:cs="TH SarabunPSK"/>
                <w:sz w:val="32"/>
                <w:szCs w:val="32"/>
              </w:rPr>
              <w:t>1.4 Summary of Codeshare Agreement</w:t>
            </w:r>
            <w:r w:rsidRPr="008C797D">
              <w:rPr>
                <w:rFonts w:ascii="Arial" w:hAnsi="Arial" w:cs="Arial"/>
                <w:sz w:val="32"/>
                <w:szCs w:val="32"/>
              </w:rPr>
              <w:t> </w:t>
            </w:r>
          </w:p>
        </w:tc>
        <w:tc>
          <w:tcPr>
            <w:tcW w:w="5463" w:type="dxa"/>
          </w:tcPr>
          <w:p w14:paraId="6D8686A4" w14:textId="77777777" w:rsidR="00F81CC8" w:rsidRPr="008C797D" w:rsidRDefault="00F81CC8" w:rsidP="00ED6760">
            <w:pPr>
              <w:rPr>
                <w:rFonts w:ascii="TH SarabunPSK" w:hAnsi="TH SarabunPSK" w:cs="TH SarabunPSK"/>
                <w:sz w:val="32"/>
                <w:szCs w:val="32"/>
              </w:rPr>
            </w:pPr>
            <w:r>
              <w:rPr>
                <w:rFonts w:ascii="TH SarabunPSK" w:hAnsi="TH SarabunPSK" w:cs="TH SarabunPSK"/>
                <w:sz w:val="32"/>
                <w:szCs w:val="32"/>
              </w:rPr>
              <w:t xml:space="preserve">For </w:t>
            </w:r>
            <w:r w:rsidRPr="0057044D">
              <w:rPr>
                <w:rFonts w:ascii="TH SarabunPSK" w:hAnsi="TH SarabunPSK" w:cs="TH SarabunPSK"/>
                <w:sz w:val="32"/>
                <w:szCs w:val="32"/>
              </w:rPr>
              <w:t>Winter</w:t>
            </w:r>
            <w:r>
              <w:rPr>
                <w:rFonts w:ascii="TH SarabunPSK" w:hAnsi="TH SarabunPSK" w:cs="TH SarabunPSK"/>
                <w:sz w:val="32"/>
                <w:szCs w:val="32"/>
              </w:rPr>
              <w:t xml:space="preserve"> </w:t>
            </w:r>
            <w:r w:rsidRPr="0057044D">
              <w:rPr>
                <w:rFonts w:ascii="TH SarabunPSK" w:hAnsi="TH SarabunPSK" w:cs="TH SarabunPSK"/>
                <w:sz w:val="32"/>
                <w:szCs w:val="32"/>
              </w:rPr>
              <w:t>2023/24 (29OCT23 – 30 MAR24)</w:t>
            </w:r>
            <w:r>
              <w:rPr>
                <w:rFonts w:ascii="TH SarabunPSK" w:hAnsi="TH SarabunPSK" w:cs="TH SarabunPSK"/>
                <w:sz w:val="32"/>
                <w:szCs w:val="32"/>
              </w:rPr>
              <w:t>,</w:t>
            </w:r>
          </w:p>
        </w:tc>
      </w:tr>
      <w:tr w:rsidR="00F81CC8" w:rsidRPr="008C797D" w14:paraId="306CF8D5" w14:textId="77777777" w:rsidTr="00F81CC8">
        <w:tc>
          <w:tcPr>
            <w:tcW w:w="5310" w:type="dxa"/>
          </w:tcPr>
          <w:p w14:paraId="50735DFA" w14:textId="77777777" w:rsidR="00F81CC8" w:rsidRPr="008C797D" w:rsidRDefault="00F81CC8" w:rsidP="00ED6760">
            <w:pPr>
              <w:rPr>
                <w:rFonts w:ascii="TH SarabunPSK" w:hAnsi="TH SarabunPSK" w:cs="TH SarabunPSK"/>
                <w:sz w:val="32"/>
                <w:szCs w:val="32"/>
              </w:rPr>
            </w:pPr>
            <w:r w:rsidRPr="008C797D">
              <w:rPr>
                <w:rFonts w:ascii="TH SarabunPSK" w:hAnsi="TH SarabunPSK" w:cs="TH SarabunPSK"/>
                <w:sz w:val="32"/>
                <w:szCs w:val="32"/>
              </w:rPr>
              <w:t xml:space="preserve">     1.4.1</w:t>
            </w:r>
            <w:r>
              <w:rPr>
                <w:rFonts w:ascii="TH SarabunPSK" w:hAnsi="TH SarabunPSK" w:cs="TH SarabunPSK"/>
                <w:sz w:val="32"/>
                <w:szCs w:val="32"/>
              </w:rPr>
              <w:t xml:space="preserve"> </w:t>
            </w:r>
            <w:r w:rsidRPr="0057044D">
              <w:rPr>
                <w:rFonts w:ascii="TH SarabunPSK" w:hAnsi="TH SarabunPSK" w:cs="TH SarabunPSK"/>
                <w:sz w:val="32"/>
                <w:szCs w:val="32"/>
              </w:rPr>
              <w:t>If you have codeshare agreement with any marketing airlines</w:t>
            </w:r>
          </w:p>
        </w:tc>
        <w:tc>
          <w:tcPr>
            <w:tcW w:w="5463" w:type="dxa"/>
          </w:tcPr>
          <w:p w14:paraId="74E92CEA" w14:textId="77777777" w:rsidR="00F81CC8" w:rsidRPr="008C797D" w:rsidRDefault="00F81CC8" w:rsidP="00ED6760">
            <w:pPr>
              <w:rPr>
                <w:rFonts w:ascii="TH SarabunPSK" w:hAnsi="TH SarabunPSK" w:cs="TH SarabunPSK"/>
                <w:sz w:val="32"/>
                <w:szCs w:val="32"/>
              </w:rPr>
            </w:pPr>
            <w:r>
              <w:rPr>
                <w:rFonts w:ascii="TH SarabunPSK" w:hAnsi="TH SarabunPSK" w:cs="TH SarabunPSK"/>
                <w:sz w:val="32"/>
                <w:szCs w:val="32"/>
              </w:rPr>
              <w:t>Airline is the operating carrier</w:t>
            </w:r>
          </w:p>
        </w:tc>
      </w:tr>
      <w:tr w:rsidR="00F81CC8" w:rsidRPr="008C797D" w14:paraId="5353E064" w14:textId="77777777" w:rsidTr="00F81CC8">
        <w:tc>
          <w:tcPr>
            <w:tcW w:w="5310" w:type="dxa"/>
          </w:tcPr>
          <w:p w14:paraId="5F92C58A" w14:textId="77777777" w:rsidR="00F81CC8" w:rsidRPr="008C797D" w:rsidRDefault="00F81CC8" w:rsidP="00ED6760">
            <w:pPr>
              <w:rPr>
                <w:rFonts w:ascii="TH SarabunPSK" w:hAnsi="TH SarabunPSK" w:cs="TH SarabunPSK"/>
                <w:sz w:val="32"/>
                <w:szCs w:val="32"/>
              </w:rPr>
            </w:pPr>
            <w:r w:rsidRPr="008C797D">
              <w:rPr>
                <w:rFonts w:ascii="TH SarabunPSK" w:hAnsi="TH SarabunPSK" w:cs="TH SarabunPSK"/>
                <w:sz w:val="32"/>
                <w:szCs w:val="32"/>
              </w:rPr>
              <w:t xml:space="preserve">     1.4.2</w:t>
            </w:r>
            <w:r>
              <w:rPr>
                <w:rFonts w:ascii="TH SarabunPSK" w:hAnsi="TH SarabunPSK" w:cs="TH SarabunPSK"/>
                <w:sz w:val="32"/>
                <w:szCs w:val="32"/>
              </w:rPr>
              <w:t xml:space="preserve"> </w:t>
            </w:r>
            <w:r w:rsidRPr="0057044D">
              <w:rPr>
                <w:rFonts w:ascii="TH SarabunPSK" w:hAnsi="TH SarabunPSK" w:cs="TH SarabunPSK"/>
                <w:sz w:val="32"/>
                <w:szCs w:val="32"/>
              </w:rPr>
              <w:t xml:space="preserve">If you have codeshare agreement with any </w:t>
            </w:r>
            <w:r>
              <w:rPr>
                <w:rFonts w:ascii="TH SarabunPSK" w:hAnsi="TH SarabunPSK" w:cs="TH SarabunPSK"/>
                <w:sz w:val="32"/>
                <w:szCs w:val="32"/>
              </w:rPr>
              <w:t>operating</w:t>
            </w:r>
            <w:r w:rsidRPr="0057044D">
              <w:rPr>
                <w:rFonts w:ascii="TH SarabunPSK" w:hAnsi="TH SarabunPSK" w:cs="TH SarabunPSK"/>
                <w:sz w:val="32"/>
                <w:szCs w:val="32"/>
              </w:rPr>
              <w:t xml:space="preserve"> airlines</w:t>
            </w:r>
          </w:p>
        </w:tc>
        <w:tc>
          <w:tcPr>
            <w:tcW w:w="5463" w:type="dxa"/>
          </w:tcPr>
          <w:p w14:paraId="1CB127E3" w14:textId="77777777" w:rsidR="00F81CC8" w:rsidRPr="008C797D" w:rsidRDefault="00F81CC8" w:rsidP="00ED6760">
            <w:pPr>
              <w:rPr>
                <w:rFonts w:ascii="TH SarabunPSK" w:hAnsi="TH SarabunPSK" w:cs="TH SarabunPSK"/>
                <w:sz w:val="32"/>
                <w:szCs w:val="32"/>
              </w:rPr>
            </w:pPr>
            <w:r>
              <w:rPr>
                <w:rFonts w:ascii="TH SarabunPSK" w:hAnsi="TH SarabunPSK" w:cs="TH SarabunPSK"/>
                <w:sz w:val="32"/>
                <w:szCs w:val="32"/>
              </w:rPr>
              <w:t>Airline is the marketing carrier</w:t>
            </w:r>
          </w:p>
        </w:tc>
      </w:tr>
      <w:tr w:rsidR="00F81CC8" w:rsidRPr="008C797D" w14:paraId="689D4B69" w14:textId="77777777" w:rsidTr="00F81CC8">
        <w:tc>
          <w:tcPr>
            <w:tcW w:w="5310" w:type="dxa"/>
          </w:tcPr>
          <w:p w14:paraId="53D44D9E" w14:textId="77777777" w:rsidR="00F81CC8" w:rsidRPr="008C797D" w:rsidRDefault="00F81CC8" w:rsidP="00ED6760">
            <w:pPr>
              <w:rPr>
                <w:rFonts w:ascii="TH SarabunPSK" w:hAnsi="TH SarabunPSK" w:cs="TH SarabunPSK"/>
                <w:sz w:val="32"/>
                <w:szCs w:val="32"/>
              </w:rPr>
            </w:pPr>
            <w:r w:rsidRPr="008C797D">
              <w:rPr>
                <w:rFonts w:ascii="TH SarabunPSK" w:hAnsi="TH SarabunPSK" w:cs="TH SarabunPSK"/>
                <w:sz w:val="32"/>
                <w:szCs w:val="32"/>
              </w:rPr>
              <w:t>1.5 Latest Date of Operation (To Thailand)</w:t>
            </w:r>
          </w:p>
        </w:tc>
        <w:tc>
          <w:tcPr>
            <w:tcW w:w="5463" w:type="dxa"/>
          </w:tcPr>
          <w:p w14:paraId="12B298D1" w14:textId="77777777" w:rsidR="00F81CC8" w:rsidRPr="008C797D" w:rsidRDefault="00F81CC8" w:rsidP="00ED6760">
            <w:pPr>
              <w:rPr>
                <w:rFonts w:ascii="TH SarabunPSK" w:hAnsi="TH SarabunPSK" w:cs="TH SarabunPSK"/>
                <w:sz w:val="32"/>
                <w:szCs w:val="32"/>
              </w:rPr>
            </w:pPr>
          </w:p>
        </w:tc>
      </w:tr>
      <w:tr w:rsidR="00F81CC8" w:rsidRPr="008C797D" w14:paraId="11DB7C88" w14:textId="77777777" w:rsidTr="00F81CC8">
        <w:tc>
          <w:tcPr>
            <w:tcW w:w="5310" w:type="dxa"/>
          </w:tcPr>
          <w:p w14:paraId="7562F1E7" w14:textId="77777777" w:rsidR="00F81CC8" w:rsidRPr="008C797D" w:rsidRDefault="00F81CC8" w:rsidP="00ED6760">
            <w:pPr>
              <w:rPr>
                <w:rFonts w:ascii="TH SarabunPSK" w:hAnsi="TH SarabunPSK" w:cs="TH SarabunPSK"/>
                <w:sz w:val="32"/>
                <w:szCs w:val="32"/>
              </w:rPr>
            </w:pPr>
            <w:r w:rsidRPr="008C797D">
              <w:rPr>
                <w:rFonts w:ascii="TH SarabunPSK" w:hAnsi="TH SarabunPSK" w:cs="TH SarabunPSK"/>
                <w:sz w:val="32"/>
                <w:szCs w:val="32"/>
              </w:rPr>
              <w:t>1.</w:t>
            </w:r>
            <w:r>
              <w:rPr>
                <w:rFonts w:ascii="TH SarabunPSK" w:hAnsi="TH SarabunPSK" w:cs="TH SarabunPSK"/>
                <w:sz w:val="32"/>
                <w:szCs w:val="32"/>
              </w:rPr>
              <w:t>6</w:t>
            </w:r>
            <w:r w:rsidRPr="008C797D">
              <w:rPr>
                <w:rFonts w:ascii="TH SarabunPSK" w:hAnsi="TH SarabunPSK" w:cs="TH SarabunPSK"/>
                <w:sz w:val="32"/>
                <w:szCs w:val="32"/>
              </w:rPr>
              <w:t xml:space="preserve"> </w:t>
            </w:r>
            <w:r w:rsidRPr="0057044D">
              <w:rPr>
                <w:rFonts w:ascii="TH SarabunPSK" w:hAnsi="TH SarabunPSK" w:cs="TH SarabunPSK"/>
                <w:sz w:val="32"/>
                <w:szCs w:val="32"/>
              </w:rPr>
              <w:t>Number of Fleet (To Thailand)</w:t>
            </w:r>
          </w:p>
        </w:tc>
        <w:tc>
          <w:tcPr>
            <w:tcW w:w="5463" w:type="dxa"/>
          </w:tcPr>
          <w:p w14:paraId="6FE7274C" w14:textId="77777777" w:rsidR="00F81CC8" w:rsidRPr="008C797D" w:rsidRDefault="00F81CC8" w:rsidP="00ED6760">
            <w:pPr>
              <w:rPr>
                <w:rFonts w:ascii="TH SarabunPSK" w:hAnsi="TH SarabunPSK" w:cs="TH SarabunPSK"/>
                <w:sz w:val="32"/>
                <w:szCs w:val="32"/>
              </w:rPr>
            </w:pPr>
            <w:r>
              <w:rPr>
                <w:rFonts w:ascii="TH SarabunPSK" w:hAnsi="TH SarabunPSK" w:cs="TH SarabunPSK"/>
                <w:sz w:val="32"/>
                <w:szCs w:val="32"/>
              </w:rPr>
              <w:t>Specify the number of aircrafts operating to Thailand related to FPOS system</w:t>
            </w:r>
          </w:p>
        </w:tc>
      </w:tr>
      <w:tr w:rsidR="00F81CC8" w:rsidRPr="008C797D" w14:paraId="76037E13" w14:textId="77777777" w:rsidTr="00F81CC8">
        <w:tc>
          <w:tcPr>
            <w:tcW w:w="5310" w:type="dxa"/>
            <w:shd w:val="clear" w:color="auto" w:fill="F2F2F2" w:themeFill="background1" w:themeFillShade="F2"/>
          </w:tcPr>
          <w:p w14:paraId="2C4532DE" w14:textId="77777777" w:rsidR="00F81CC8" w:rsidRPr="008C797D" w:rsidRDefault="00F81CC8" w:rsidP="00ED6760">
            <w:pPr>
              <w:rPr>
                <w:rFonts w:ascii="TH SarabunPSK" w:hAnsi="TH SarabunPSK" w:cs="TH SarabunPSK"/>
                <w:sz w:val="32"/>
                <w:szCs w:val="32"/>
              </w:rPr>
            </w:pPr>
            <w:r>
              <w:rPr>
                <w:rFonts w:ascii="TH SarabunPSK" w:hAnsi="TH SarabunPSK" w:cs="TH SarabunPSK"/>
                <w:sz w:val="32"/>
                <w:szCs w:val="32"/>
              </w:rPr>
              <w:t>Attachment</w:t>
            </w:r>
          </w:p>
        </w:tc>
        <w:tc>
          <w:tcPr>
            <w:tcW w:w="5463" w:type="dxa"/>
            <w:shd w:val="clear" w:color="auto" w:fill="F2F2F2" w:themeFill="background1" w:themeFillShade="F2"/>
          </w:tcPr>
          <w:p w14:paraId="75BD30BB" w14:textId="77777777" w:rsidR="00F81CC8" w:rsidRPr="008C797D" w:rsidRDefault="00F81CC8" w:rsidP="00ED6760">
            <w:pPr>
              <w:rPr>
                <w:rFonts w:ascii="TH SarabunPSK" w:hAnsi="TH SarabunPSK" w:cs="TH SarabunPSK"/>
                <w:sz w:val="32"/>
                <w:szCs w:val="32"/>
              </w:rPr>
            </w:pPr>
            <w:r w:rsidRPr="00920C07">
              <w:rPr>
                <w:rFonts w:ascii="TH SarabunPSK" w:hAnsi="TH SarabunPSK" w:cs="TH SarabunPSK"/>
                <w:sz w:val="32"/>
                <w:szCs w:val="32"/>
              </w:rPr>
              <w:t xml:space="preserve">A </w:t>
            </w:r>
            <w:r>
              <w:rPr>
                <w:rFonts w:ascii="TH SarabunPSK" w:hAnsi="TH SarabunPSK" w:cs="TH SarabunPSK"/>
                <w:sz w:val="32"/>
                <w:szCs w:val="32"/>
              </w:rPr>
              <w:t>c</w:t>
            </w:r>
            <w:r w:rsidRPr="00920C07">
              <w:rPr>
                <w:rFonts w:ascii="TH SarabunPSK" w:hAnsi="TH SarabunPSK" w:cs="TH SarabunPSK"/>
                <w:sz w:val="32"/>
                <w:szCs w:val="32"/>
              </w:rPr>
              <w:t>opy of Approved Permit by CAAT</w:t>
            </w:r>
          </w:p>
        </w:tc>
      </w:tr>
      <w:tr w:rsidR="00F81CC8" w:rsidRPr="008C797D" w14:paraId="090BDDB7" w14:textId="77777777" w:rsidTr="00F81CC8">
        <w:tc>
          <w:tcPr>
            <w:tcW w:w="10773" w:type="dxa"/>
            <w:gridSpan w:val="2"/>
            <w:shd w:val="clear" w:color="auto" w:fill="BFBFBF" w:themeFill="background1" w:themeFillShade="BF"/>
          </w:tcPr>
          <w:p w14:paraId="7F08A0C0" w14:textId="77777777" w:rsidR="00F81CC8" w:rsidRPr="00F81CC8" w:rsidRDefault="00F81CC8" w:rsidP="00ED6760">
            <w:pPr>
              <w:jc w:val="center"/>
              <w:rPr>
                <w:rFonts w:ascii="TH SarabunPSK" w:hAnsi="TH SarabunPSK" w:cs="TH SarabunPSK"/>
                <w:b/>
                <w:bCs/>
                <w:sz w:val="32"/>
                <w:szCs w:val="32"/>
              </w:rPr>
            </w:pPr>
            <w:r w:rsidRPr="00F81CC8">
              <w:rPr>
                <w:rFonts w:ascii="TH SarabunPSK" w:hAnsi="TH SarabunPSK" w:cs="TH SarabunPSK"/>
                <w:b/>
                <w:bCs/>
                <w:sz w:val="32"/>
                <w:szCs w:val="32"/>
              </w:rPr>
              <w:t>PART 1 - JURISTIC PERSON</w:t>
            </w:r>
          </w:p>
        </w:tc>
      </w:tr>
      <w:tr w:rsidR="00F81CC8" w:rsidRPr="008C797D" w14:paraId="4AA74CF4" w14:textId="77777777" w:rsidTr="00F81CC8">
        <w:tc>
          <w:tcPr>
            <w:tcW w:w="5310" w:type="dxa"/>
          </w:tcPr>
          <w:p w14:paraId="2745619D" w14:textId="77777777" w:rsidR="00F81CC8" w:rsidRPr="008C797D" w:rsidRDefault="00F81CC8" w:rsidP="00ED6760">
            <w:pPr>
              <w:rPr>
                <w:rFonts w:ascii="TH SarabunPSK" w:hAnsi="TH SarabunPSK" w:cs="TH SarabunPSK"/>
                <w:sz w:val="32"/>
                <w:szCs w:val="32"/>
              </w:rPr>
            </w:pPr>
            <w:r>
              <w:rPr>
                <w:rFonts w:ascii="TH SarabunPSK" w:hAnsi="TH SarabunPSK" w:cs="TH SarabunPSK"/>
                <w:sz w:val="32"/>
                <w:szCs w:val="32"/>
              </w:rPr>
              <w:t>1.1 Juristic Details</w:t>
            </w:r>
          </w:p>
        </w:tc>
        <w:tc>
          <w:tcPr>
            <w:tcW w:w="5463" w:type="dxa"/>
          </w:tcPr>
          <w:p w14:paraId="2BBE9D5A" w14:textId="77777777" w:rsidR="00F81CC8" w:rsidRPr="008C797D" w:rsidRDefault="00F81CC8" w:rsidP="00ED6760">
            <w:pPr>
              <w:rPr>
                <w:rFonts w:ascii="TH SarabunPSK" w:hAnsi="TH SarabunPSK" w:cs="TH SarabunPSK"/>
                <w:sz w:val="32"/>
                <w:szCs w:val="32"/>
              </w:rPr>
            </w:pPr>
          </w:p>
        </w:tc>
      </w:tr>
      <w:tr w:rsidR="00F81CC8" w:rsidRPr="008C797D" w14:paraId="06126EFE" w14:textId="77777777" w:rsidTr="00F81CC8">
        <w:tc>
          <w:tcPr>
            <w:tcW w:w="5310" w:type="dxa"/>
          </w:tcPr>
          <w:p w14:paraId="0F3FFC84" w14:textId="77777777" w:rsidR="00F81CC8" w:rsidRPr="008C797D" w:rsidRDefault="00F81CC8" w:rsidP="00ED6760">
            <w:pPr>
              <w:rPr>
                <w:rFonts w:ascii="TH SarabunPSK" w:hAnsi="TH SarabunPSK" w:cs="TH SarabunPSK"/>
                <w:sz w:val="32"/>
                <w:szCs w:val="32"/>
              </w:rPr>
            </w:pPr>
            <w:r w:rsidRPr="008C797D">
              <w:rPr>
                <w:rFonts w:ascii="TH SarabunPSK" w:hAnsi="TH SarabunPSK" w:cs="TH SarabunPSK"/>
                <w:sz w:val="32"/>
                <w:szCs w:val="32"/>
              </w:rPr>
              <w:t>Company's Full Name</w:t>
            </w:r>
          </w:p>
        </w:tc>
        <w:tc>
          <w:tcPr>
            <w:tcW w:w="5463" w:type="dxa"/>
          </w:tcPr>
          <w:p w14:paraId="24C71F8F" w14:textId="77777777" w:rsidR="00F81CC8" w:rsidRPr="008C797D" w:rsidRDefault="00F81CC8" w:rsidP="00ED6760">
            <w:pPr>
              <w:rPr>
                <w:rFonts w:ascii="TH SarabunPSK" w:hAnsi="TH SarabunPSK" w:cs="TH SarabunPSK"/>
                <w:sz w:val="32"/>
                <w:szCs w:val="32"/>
              </w:rPr>
            </w:pPr>
          </w:p>
        </w:tc>
      </w:tr>
      <w:tr w:rsidR="00F81CC8" w:rsidRPr="008C797D" w14:paraId="05DD8653" w14:textId="77777777" w:rsidTr="00F81CC8">
        <w:tc>
          <w:tcPr>
            <w:tcW w:w="5310" w:type="dxa"/>
          </w:tcPr>
          <w:p w14:paraId="0C38C90A" w14:textId="77777777" w:rsidR="00F81CC8" w:rsidRPr="008C797D" w:rsidRDefault="00F81CC8" w:rsidP="00ED6760">
            <w:pPr>
              <w:rPr>
                <w:rFonts w:ascii="TH SarabunPSK" w:hAnsi="TH SarabunPSK" w:cs="TH SarabunPSK"/>
                <w:sz w:val="32"/>
                <w:szCs w:val="32"/>
              </w:rPr>
            </w:pPr>
            <w:r w:rsidRPr="008C797D">
              <w:rPr>
                <w:rFonts w:ascii="TH SarabunPSK" w:hAnsi="TH SarabunPSK" w:cs="TH SarabunPSK"/>
                <w:sz w:val="32"/>
                <w:szCs w:val="32"/>
              </w:rPr>
              <w:t>Commercial Name</w:t>
            </w:r>
          </w:p>
        </w:tc>
        <w:tc>
          <w:tcPr>
            <w:tcW w:w="5463" w:type="dxa"/>
          </w:tcPr>
          <w:p w14:paraId="79853209" w14:textId="77777777" w:rsidR="00F81CC8" w:rsidRPr="008C797D" w:rsidRDefault="00F81CC8" w:rsidP="00ED6760">
            <w:pPr>
              <w:rPr>
                <w:rFonts w:ascii="TH SarabunPSK" w:hAnsi="TH SarabunPSK" w:cs="TH SarabunPSK"/>
                <w:sz w:val="32"/>
                <w:szCs w:val="32"/>
              </w:rPr>
            </w:pPr>
          </w:p>
        </w:tc>
      </w:tr>
      <w:tr w:rsidR="00F81CC8" w:rsidRPr="008C797D" w14:paraId="768CA68E" w14:textId="77777777" w:rsidTr="00F81CC8">
        <w:tc>
          <w:tcPr>
            <w:tcW w:w="5310" w:type="dxa"/>
          </w:tcPr>
          <w:p w14:paraId="1E76C5CB" w14:textId="77777777" w:rsidR="00F81CC8" w:rsidRPr="008C797D" w:rsidRDefault="00F81CC8" w:rsidP="00ED6760">
            <w:pPr>
              <w:rPr>
                <w:rFonts w:ascii="TH SarabunPSK" w:hAnsi="TH SarabunPSK" w:cs="TH SarabunPSK"/>
                <w:sz w:val="32"/>
                <w:szCs w:val="32"/>
              </w:rPr>
            </w:pPr>
            <w:r w:rsidRPr="008C797D">
              <w:rPr>
                <w:rFonts w:ascii="TH SarabunPSK" w:hAnsi="TH SarabunPSK" w:cs="TH SarabunPSK"/>
                <w:sz w:val="32"/>
                <w:szCs w:val="32"/>
              </w:rPr>
              <w:t>Company Nationality</w:t>
            </w:r>
          </w:p>
        </w:tc>
        <w:tc>
          <w:tcPr>
            <w:tcW w:w="5463" w:type="dxa"/>
          </w:tcPr>
          <w:p w14:paraId="4D8EB398" w14:textId="77777777" w:rsidR="00F81CC8" w:rsidRPr="008C797D" w:rsidRDefault="00F81CC8" w:rsidP="00ED6760">
            <w:pPr>
              <w:rPr>
                <w:rFonts w:ascii="TH SarabunPSK" w:hAnsi="TH SarabunPSK" w:cs="TH SarabunPSK"/>
                <w:sz w:val="32"/>
                <w:szCs w:val="32"/>
              </w:rPr>
            </w:pPr>
          </w:p>
        </w:tc>
      </w:tr>
      <w:tr w:rsidR="00F81CC8" w:rsidRPr="008C797D" w14:paraId="00A4B795" w14:textId="77777777" w:rsidTr="00F81CC8">
        <w:tc>
          <w:tcPr>
            <w:tcW w:w="5310" w:type="dxa"/>
          </w:tcPr>
          <w:p w14:paraId="0CDE9BB6" w14:textId="77777777" w:rsidR="00F81CC8" w:rsidRPr="008C797D" w:rsidRDefault="00F81CC8" w:rsidP="00ED6760">
            <w:pPr>
              <w:rPr>
                <w:rFonts w:ascii="TH SarabunPSK" w:hAnsi="TH SarabunPSK" w:cs="TH SarabunPSK"/>
                <w:sz w:val="32"/>
                <w:szCs w:val="32"/>
              </w:rPr>
            </w:pPr>
            <w:r w:rsidRPr="008C797D">
              <w:rPr>
                <w:rFonts w:ascii="TH SarabunPSK" w:hAnsi="TH SarabunPSK" w:cs="TH SarabunPSK"/>
                <w:sz w:val="32"/>
                <w:szCs w:val="32"/>
              </w:rPr>
              <w:t>Registered No.</w:t>
            </w:r>
          </w:p>
        </w:tc>
        <w:tc>
          <w:tcPr>
            <w:tcW w:w="5463" w:type="dxa"/>
          </w:tcPr>
          <w:p w14:paraId="53084DFD" w14:textId="77777777" w:rsidR="00F81CC8" w:rsidRPr="008C797D" w:rsidRDefault="00F81CC8" w:rsidP="00ED6760">
            <w:pPr>
              <w:rPr>
                <w:rFonts w:ascii="TH SarabunPSK" w:hAnsi="TH SarabunPSK" w:cs="TH SarabunPSK"/>
                <w:sz w:val="32"/>
                <w:szCs w:val="32"/>
              </w:rPr>
            </w:pPr>
          </w:p>
        </w:tc>
      </w:tr>
      <w:tr w:rsidR="00F81CC8" w:rsidRPr="008C797D" w14:paraId="3B8958D3" w14:textId="77777777" w:rsidTr="00F81CC8">
        <w:tc>
          <w:tcPr>
            <w:tcW w:w="5310" w:type="dxa"/>
          </w:tcPr>
          <w:p w14:paraId="4A238C58" w14:textId="77777777" w:rsidR="00F81CC8" w:rsidRPr="008C797D" w:rsidRDefault="00F81CC8" w:rsidP="00ED6760">
            <w:pPr>
              <w:rPr>
                <w:rFonts w:ascii="TH SarabunPSK" w:hAnsi="TH SarabunPSK" w:cs="TH SarabunPSK"/>
                <w:sz w:val="32"/>
                <w:szCs w:val="32"/>
              </w:rPr>
            </w:pPr>
            <w:r w:rsidRPr="008C797D">
              <w:rPr>
                <w:rFonts w:ascii="TH SarabunPSK" w:hAnsi="TH SarabunPSK" w:cs="TH SarabunPSK"/>
                <w:sz w:val="32"/>
                <w:szCs w:val="32"/>
              </w:rPr>
              <w:t>Registered Date</w:t>
            </w:r>
          </w:p>
        </w:tc>
        <w:tc>
          <w:tcPr>
            <w:tcW w:w="5463" w:type="dxa"/>
          </w:tcPr>
          <w:p w14:paraId="50CBF52B" w14:textId="77777777" w:rsidR="00F81CC8" w:rsidRPr="008C797D" w:rsidRDefault="00F81CC8" w:rsidP="00ED6760">
            <w:pPr>
              <w:rPr>
                <w:rFonts w:ascii="TH SarabunPSK" w:hAnsi="TH SarabunPSK" w:cs="TH SarabunPSK"/>
                <w:sz w:val="32"/>
                <w:szCs w:val="32"/>
              </w:rPr>
            </w:pPr>
          </w:p>
        </w:tc>
      </w:tr>
      <w:tr w:rsidR="00F81CC8" w:rsidRPr="008C797D" w14:paraId="71099B5C" w14:textId="77777777" w:rsidTr="00F81CC8">
        <w:tc>
          <w:tcPr>
            <w:tcW w:w="5310" w:type="dxa"/>
          </w:tcPr>
          <w:p w14:paraId="1F216734" w14:textId="77777777" w:rsidR="00F81CC8" w:rsidRPr="008C797D" w:rsidRDefault="00F81CC8" w:rsidP="00ED6760">
            <w:pPr>
              <w:rPr>
                <w:rFonts w:ascii="TH SarabunPSK" w:hAnsi="TH SarabunPSK" w:cs="TH SarabunPSK"/>
                <w:sz w:val="32"/>
                <w:szCs w:val="32"/>
              </w:rPr>
            </w:pPr>
            <w:r w:rsidRPr="008C797D">
              <w:rPr>
                <w:rFonts w:ascii="TH SarabunPSK" w:hAnsi="TH SarabunPSK" w:cs="TH SarabunPSK"/>
                <w:sz w:val="32"/>
                <w:szCs w:val="32"/>
              </w:rPr>
              <w:lastRenderedPageBreak/>
              <w:t>Registered Capital</w:t>
            </w:r>
          </w:p>
        </w:tc>
        <w:tc>
          <w:tcPr>
            <w:tcW w:w="5463" w:type="dxa"/>
          </w:tcPr>
          <w:p w14:paraId="5F80F37B" w14:textId="77777777" w:rsidR="00F81CC8" w:rsidRPr="008C797D" w:rsidRDefault="00F81CC8" w:rsidP="00ED6760">
            <w:pPr>
              <w:rPr>
                <w:rFonts w:ascii="TH SarabunPSK" w:hAnsi="TH SarabunPSK" w:cs="TH SarabunPSK"/>
                <w:sz w:val="32"/>
                <w:szCs w:val="32"/>
              </w:rPr>
            </w:pPr>
          </w:p>
        </w:tc>
      </w:tr>
      <w:tr w:rsidR="00F81CC8" w:rsidRPr="008C797D" w14:paraId="20093942" w14:textId="77777777" w:rsidTr="00F81CC8">
        <w:tc>
          <w:tcPr>
            <w:tcW w:w="5310" w:type="dxa"/>
          </w:tcPr>
          <w:p w14:paraId="189A04EC" w14:textId="77777777" w:rsidR="00F81CC8" w:rsidRPr="008C797D" w:rsidRDefault="00F81CC8" w:rsidP="00ED6760">
            <w:pPr>
              <w:rPr>
                <w:rFonts w:ascii="TH SarabunPSK" w:hAnsi="TH SarabunPSK" w:cs="TH SarabunPSK"/>
                <w:sz w:val="32"/>
                <w:szCs w:val="32"/>
              </w:rPr>
            </w:pPr>
            <w:r w:rsidRPr="008C797D">
              <w:rPr>
                <w:rFonts w:ascii="TH SarabunPSK" w:hAnsi="TH SarabunPSK" w:cs="TH SarabunPSK"/>
                <w:sz w:val="32"/>
                <w:szCs w:val="32"/>
              </w:rPr>
              <w:t>Currency</w:t>
            </w:r>
          </w:p>
        </w:tc>
        <w:tc>
          <w:tcPr>
            <w:tcW w:w="5463" w:type="dxa"/>
          </w:tcPr>
          <w:p w14:paraId="67BB85CF" w14:textId="77777777" w:rsidR="00F81CC8" w:rsidRPr="008C797D" w:rsidRDefault="00F81CC8" w:rsidP="00ED6760">
            <w:pPr>
              <w:rPr>
                <w:rFonts w:ascii="TH SarabunPSK" w:hAnsi="TH SarabunPSK" w:cs="TH SarabunPSK"/>
                <w:sz w:val="32"/>
                <w:szCs w:val="32"/>
              </w:rPr>
            </w:pPr>
          </w:p>
        </w:tc>
      </w:tr>
      <w:tr w:rsidR="00F81CC8" w:rsidRPr="008C797D" w14:paraId="49CB84BC" w14:textId="77777777" w:rsidTr="00F81CC8">
        <w:tc>
          <w:tcPr>
            <w:tcW w:w="5310" w:type="dxa"/>
          </w:tcPr>
          <w:p w14:paraId="1CE65166" w14:textId="77777777" w:rsidR="00F81CC8" w:rsidRPr="008C797D" w:rsidRDefault="00F81CC8" w:rsidP="00ED6760">
            <w:pPr>
              <w:rPr>
                <w:rFonts w:ascii="TH SarabunPSK" w:hAnsi="TH SarabunPSK" w:cs="TH SarabunPSK"/>
                <w:sz w:val="32"/>
                <w:szCs w:val="32"/>
              </w:rPr>
            </w:pPr>
            <w:r w:rsidRPr="008C797D">
              <w:rPr>
                <w:rFonts w:ascii="TH SarabunPSK" w:hAnsi="TH SarabunPSK" w:cs="TH SarabunPSK"/>
                <w:sz w:val="32"/>
                <w:szCs w:val="32"/>
              </w:rPr>
              <w:t>Head Office Address</w:t>
            </w:r>
          </w:p>
        </w:tc>
        <w:tc>
          <w:tcPr>
            <w:tcW w:w="5463" w:type="dxa"/>
          </w:tcPr>
          <w:p w14:paraId="4ACD8747" w14:textId="77777777" w:rsidR="00F81CC8" w:rsidRPr="008C797D" w:rsidRDefault="00F81CC8" w:rsidP="00ED6760">
            <w:pPr>
              <w:rPr>
                <w:rFonts w:ascii="TH SarabunPSK" w:hAnsi="TH SarabunPSK" w:cs="TH SarabunPSK"/>
                <w:sz w:val="32"/>
                <w:szCs w:val="32"/>
              </w:rPr>
            </w:pPr>
          </w:p>
        </w:tc>
      </w:tr>
      <w:tr w:rsidR="00F81CC8" w:rsidRPr="008C797D" w14:paraId="53EB2C38" w14:textId="77777777" w:rsidTr="00F81CC8">
        <w:tc>
          <w:tcPr>
            <w:tcW w:w="5310" w:type="dxa"/>
          </w:tcPr>
          <w:p w14:paraId="1FB00740" w14:textId="77777777" w:rsidR="00F81CC8" w:rsidRPr="008C797D" w:rsidRDefault="00F81CC8" w:rsidP="00ED6760">
            <w:pPr>
              <w:rPr>
                <w:rFonts w:ascii="TH SarabunPSK" w:hAnsi="TH SarabunPSK" w:cs="TH SarabunPSK"/>
                <w:sz w:val="32"/>
                <w:szCs w:val="32"/>
              </w:rPr>
            </w:pPr>
            <w:r w:rsidRPr="008C797D">
              <w:rPr>
                <w:rFonts w:ascii="TH SarabunPSK" w:hAnsi="TH SarabunPSK" w:cs="TH SarabunPSK"/>
                <w:sz w:val="32"/>
                <w:szCs w:val="32"/>
              </w:rPr>
              <w:t>Head Office Tel.</w:t>
            </w:r>
          </w:p>
        </w:tc>
        <w:tc>
          <w:tcPr>
            <w:tcW w:w="5463" w:type="dxa"/>
          </w:tcPr>
          <w:p w14:paraId="3F12EBC1" w14:textId="77777777" w:rsidR="00F81CC8" w:rsidRPr="008C797D" w:rsidRDefault="00F81CC8" w:rsidP="00ED6760">
            <w:pPr>
              <w:rPr>
                <w:rFonts w:ascii="TH SarabunPSK" w:hAnsi="TH SarabunPSK" w:cs="TH SarabunPSK"/>
                <w:sz w:val="32"/>
                <w:szCs w:val="32"/>
              </w:rPr>
            </w:pPr>
          </w:p>
        </w:tc>
      </w:tr>
      <w:tr w:rsidR="00F81CC8" w:rsidRPr="008C797D" w14:paraId="53A9F809" w14:textId="77777777" w:rsidTr="00F81CC8">
        <w:tc>
          <w:tcPr>
            <w:tcW w:w="5310" w:type="dxa"/>
          </w:tcPr>
          <w:p w14:paraId="000C49C6" w14:textId="77777777" w:rsidR="00F81CC8" w:rsidRPr="008C797D" w:rsidRDefault="00F81CC8" w:rsidP="00ED6760">
            <w:pPr>
              <w:rPr>
                <w:rFonts w:ascii="TH SarabunPSK" w:hAnsi="TH SarabunPSK" w:cs="TH SarabunPSK"/>
                <w:sz w:val="32"/>
                <w:szCs w:val="32"/>
              </w:rPr>
            </w:pPr>
            <w:r w:rsidRPr="008C797D">
              <w:rPr>
                <w:rFonts w:ascii="TH SarabunPSK" w:hAnsi="TH SarabunPSK" w:cs="TH SarabunPSK"/>
                <w:sz w:val="32"/>
                <w:szCs w:val="32"/>
              </w:rPr>
              <w:t>Telephone</w:t>
            </w:r>
            <w:r>
              <w:rPr>
                <w:rFonts w:ascii="TH SarabunPSK" w:hAnsi="TH SarabunPSK" w:cs="TH SarabunPSK"/>
                <w:sz w:val="32"/>
                <w:szCs w:val="32"/>
              </w:rPr>
              <w:t xml:space="preserve"> and </w:t>
            </w:r>
            <w:r w:rsidRPr="008C797D">
              <w:rPr>
                <w:rFonts w:ascii="TH SarabunPSK" w:hAnsi="TH SarabunPSK" w:cs="TH SarabunPSK"/>
                <w:sz w:val="32"/>
                <w:szCs w:val="32"/>
              </w:rPr>
              <w:t>ext.</w:t>
            </w:r>
          </w:p>
        </w:tc>
        <w:tc>
          <w:tcPr>
            <w:tcW w:w="5463" w:type="dxa"/>
          </w:tcPr>
          <w:p w14:paraId="7276D3D8" w14:textId="77777777" w:rsidR="00F81CC8" w:rsidRPr="008C797D" w:rsidRDefault="00F81CC8" w:rsidP="00ED6760">
            <w:pPr>
              <w:rPr>
                <w:rFonts w:ascii="TH SarabunPSK" w:hAnsi="TH SarabunPSK" w:cs="TH SarabunPSK"/>
                <w:sz w:val="32"/>
                <w:szCs w:val="32"/>
              </w:rPr>
            </w:pPr>
          </w:p>
        </w:tc>
      </w:tr>
      <w:tr w:rsidR="00F81CC8" w:rsidRPr="008C797D" w14:paraId="05C6650D" w14:textId="77777777" w:rsidTr="00F81CC8">
        <w:tc>
          <w:tcPr>
            <w:tcW w:w="5310" w:type="dxa"/>
          </w:tcPr>
          <w:p w14:paraId="3A9D4E68" w14:textId="77777777" w:rsidR="00F81CC8" w:rsidRPr="008C797D" w:rsidRDefault="00F81CC8" w:rsidP="00ED6760">
            <w:pPr>
              <w:rPr>
                <w:rFonts w:ascii="TH SarabunPSK" w:hAnsi="TH SarabunPSK" w:cs="TH SarabunPSK"/>
                <w:sz w:val="32"/>
                <w:szCs w:val="32"/>
              </w:rPr>
            </w:pPr>
            <w:r w:rsidRPr="007108B9">
              <w:rPr>
                <w:rFonts w:ascii="TH SarabunPSK" w:hAnsi="TH SarabunPSK" w:cs="TH SarabunPSK"/>
                <w:sz w:val="32"/>
                <w:szCs w:val="32"/>
              </w:rPr>
              <w:t>Head Office Email</w:t>
            </w:r>
          </w:p>
        </w:tc>
        <w:tc>
          <w:tcPr>
            <w:tcW w:w="5463" w:type="dxa"/>
          </w:tcPr>
          <w:p w14:paraId="3FD5BD27" w14:textId="77777777" w:rsidR="00F81CC8" w:rsidRPr="008C797D" w:rsidRDefault="00F81CC8" w:rsidP="00ED6760">
            <w:pPr>
              <w:rPr>
                <w:rFonts w:ascii="TH SarabunPSK" w:hAnsi="TH SarabunPSK" w:cs="TH SarabunPSK"/>
                <w:sz w:val="32"/>
                <w:szCs w:val="32"/>
              </w:rPr>
            </w:pPr>
          </w:p>
        </w:tc>
      </w:tr>
      <w:tr w:rsidR="00F81CC8" w:rsidRPr="008C797D" w14:paraId="3EBE8DCF" w14:textId="77777777" w:rsidTr="00F81CC8">
        <w:tc>
          <w:tcPr>
            <w:tcW w:w="5310" w:type="dxa"/>
          </w:tcPr>
          <w:p w14:paraId="271F5C12" w14:textId="77777777" w:rsidR="00F81CC8" w:rsidRPr="008C797D" w:rsidRDefault="00F81CC8" w:rsidP="00ED6760">
            <w:pPr>
              <w:rPr>
                <w:rFonts w:ascii="TH SarabunPSK" w:hAnsi="TH SarabunPSK" w:cs="TH SarabunPSK"/>
                <w:sz w:val="32"/>
                <w:szCs w:val="32"/>
              </w:rPr>
            </w:pPr>
            <w:r w:rsidRPr="007108B9">
              <w:rPr>
                <w:rFonts w:ascii="TH SarabunPSK" w:hAnsi="TH SarabunPSK" w:cs="TH SarabunPSK"/>
                <w:sz w:val="32"/>
                <w:szCs w:val="32"/>
              </w:rPr>
              <w:t>Business Purpose</w:t>
            </w:r>
          </w:p>
        </w:tc>
        <w:tc>
          <w:tcPr>
            <w:tcW w:w="5463" w:type="dxa"/>
          </w:tcPr>
          <w:p w14:paraId="791BE8CA" w14:textId="77777777" w:rsidR="00F81CC8" w:rsidRPr="008C797D" w:rsidRDefault="00F81CC8" w:rsidP="00ED6760">
            <w:pPr>
              <w:rPr>
                <w:rFonts w:ascii="TH SarabunPSK" w:hAnsi="TH SarabunPSK" w:cs="TH SarabunPSK"/>
                <w:sz w:val="32"/>
                <w:szCs w:val="32"/>
              </w:rPr>
            </w:pPr>
          </w:p>
        </w:tc>
      </w:tr>
      <w:tr w:rsidR="00F81CC8" w:rsidRPr="008C797D" w14:paraId="0F96F3EC" w14:textId="77777777" w:rsidTr="00F81CC8">
        <w:tc>
          <w:tcPr>
            <w:tcW w:w="5310" w:type="dxa"/>
          </w:tcPr>
          <w:p w14:paraId="2F5324ED" w14:textId="77777777" w:rsidR="00F81CC8" w:rsidRPr="008C797D" w:rsidRDefault="00F81CC8" w:rsidP="00ED6760">
            <w:pPr>
              <w:rPr>
                <w:rFonts w:ascii="TH SarabunPSK" w:hAnsi="TH SarabunPSK" w:cs="TH SarabunPSK"/>
                <w:sz w:val="32"/>
                <w:szCs w:val="32"/>
              </w:rPr>
            </w:pPr>
            <w:r w:rsidRPr="007108B9">
              <w:rPr>
                <w:rFonts w:ascii="TH SarabunPSK" w:hAnsi="TH SarabunPSK" w:cs="TH SarabunPSK"/>
                <w:sz w:val="32"/>
                <w:szCs w:val="32"/>
              </w:rPr>
              <w:t xml:space="preserve">Authorized Person </w:t>
            </w:r>
          </w:p>
        </w:tc>
        <w:tc>
          <w:tcPr>
            <w:tcW w:w="5463" w:type="dxa"/>
          </w:tcPr>
          <w:p w14:paraId="23BC7310" w14:textId="77777777" w:rsidR="00F81CC8" w:rsidRPr="00F81CC8" w:rsidRDefault="00F81CC8" w:rsidP="00ED6760">
            <w:pPr>
              <w:rPr>
                <w:rFonts w:ascii="TH SarabunPSK" w:hAnsi="TH SarabunPSK" w:cs="TH SarabunPSK"/>
                <w:spacing w:val="-10"/>
                <w:sz w:val="32"/>
                <w:szCs w:val="32"/>
              </w:rPr>
            </w:pPr>
            <w:r w:rsidRPr="00F81CC8">
              <w:rPr>
                <w:rFonts w:ascii="TH SarabunPSK" w:hAnsi="TH SarabunPSK" w:cs="TH SarabunPSK"/>
                <w:spacing w:val="-10"/>
                <w:sz w:val="32"/>
                <w:szCs w:val="32"/>
              </w:rPr>
              <w:t>A person who represent, sign and legally bind the company</w:t>
            </w:r>
          </w:p>
        </w:tc>
      </w:tr>
      <w:tr w:rsidR="00F81CC8" w:rsidRPr="008C797D" w14:paraId="3871822C" w14:textId="77777777" w:rsidTr="00F81CC8">
        <w:tc>
          <w:tcPr>
            <w:tcW w:w="5310" w:type="dxa"/>
            <w:shd w:val="clear" w:color="auto" w:fill="F2F2F2" w:themeFill="background1" w:themeFillShade="F2"/>
          </w:tcPr>
          <w:p w14:paraId="2D1866AC" w14:textId="77777777" w:rsidR="00F81CC8" w:rsidRPr="007108B9" w:rsidRDefault="00F81CC8" w:rsidP="00ED6760">
            <w:pPr>
              <w:rPr>
                <w:rFonts w:ascii="TH SarabunPSK" w:hAnsi="TH SarabunPSK" w:cs="TH SarabunPSK"/>
                <w:sz w:val="32"/>
                <w:szCs w:val="32"/>
              </w:rPr>
            </w:pPr>
            <w:r>
              <w:rPr>
                <w:rFonts w:ascii="TH SarabunPSK" w:hAnsi="TH SarabunPSK" w:cs="TH SarabunPSK"/>
                <w:sz w:val="32"/>
                <w:szCs w:val="32"/>
              </w:rPr>
              <w:t>Attachment</w:t>
            </w:r>
          </w:p>
        </w:tc>
        <w:tc>
          <w:tcPr>
            <w:tcW w:w="5463" w:type="dxa"/>
            <w:shd w:val="clear" w:color="auto" w:fill="F2F2F2" w:themeFill="background1" w:themeFillShade="F2"/>
          </w:tcPr>
          <w:p w14:paraId="1C27A855" w14:textId="77777777" w:rsidR="00F81CC8" w:rsidRPr="008C797D" w:rsidRDefault="00F81CC8" w:rsidP="00ED6760">
            <w:pPr>
              <w:rPr>
                <w:rFonts w:ascii="TH SarabunPSK" w:hAnsi="TH SarabunPSK" w:cs="TH SarabunPSK"/>
                <w:sz w:val="32"/>
                <w:szCs w:val="32"/>
              </w:rPr>
            </w:pPr>
            <w:r w:rsidRPr="00920C07">
              <w:rPr>
                <w:rFonts w:ascii="TH SarabunPSK" w:hAnsi="TH SarabunPSK" w:cs="TH SarabunPSK"/>
                <w:sz w:val="32"/>
                <w:szCs w:val="32"/>
              </w:rPr>
              <w:t xml:space="preserve">A </w:t>
            </w:r>
            <w:r>
              <w:rPr>
                <w:rFonts w:ascii="TH SarabunPSK" w:hAnsi="TH SarabunPSK" w:cs="TH SarabunPSK"/>
                <w:sz w:val="32"/>
                <w:szCs w:val="32"/>
              </w:rPr>
              <w:t>c</w:t>
            </w:r>
            <w:r w:rsidRPr="00920C07">
              <w:rPr>
                <w:rFonts w:ascii="TH SarabunPSK" w:hAnsi="TH SarabunPSK" w:cs="TH SarabunPSK"/>
                <w:sz w:val="32"/>
                <w:szCs w:val="32"/>
              </w:rPr>
              <w:t>opy of a juristic person</w:t>
            </w:r>
            <w:r>
              <w:rPr>
                <w:rFonts w:ascii="TH SarabunPSK" w:hAnsi="TH SarabunPSK" w:cs="TH SarabunPSK"/>
                <w:sz w:val="32"/>
                <w:szCs w:val="32"/>
              </w:rPr>
              <w:t xml:space="preserve"> document</w:t>
            </w:r>
            <w:r w:rsidRPr="00920C07">
              <w:rPr>
                <w:rFonts w:ascii="TH SarabunPSK" w:hAnsi="TH SarabunPSK" w:cs="TH SarabunPSK"/>
                <w:sz w:val="32"/>
                <w:szCs w:val="32"/>
              </w:rPr>
              <w:t xml:space="preserve"> illustrating the details of name, capital, purposes, location of the office and authorized person</w:t>
            </w:r>
          </w:p>
        </w:tc>
      </w:tr>
      <w:tr w:rsidR="00F81CC8" w:rsidRPr="008C797D" w14:paraId="67FC51DD" w14:textId="77777777" w:rsidTr="00F81CC8">
        <w:tc>
          <w:tcPr>
            <w:tcW w:w="5310" w:type="dxa"/>
          </w:tcPr>
          <w:p w14:paraId="759B9BC9" w14:textId="77777777" w:rsidR="00F81CC8" w:rsidRDefault="00F81CC8" w:rsidP="00ED6760">
            <w:pPr>
              <w:rPr>
                <w:rFonts w:ascii="TH SarabunPSK" w:hAnsi="TH SarabunPSK" w:cs="TH SarabunPSK"/>
                <w:sz w:val="32"/>
                <w:szCs w:val="32"/>
              </w:rPr>
            </w:pPr>
            <w:r w:rsidRPr="007108B9">
              <w:rPr>
                <w:rFonts w:ascii="TH SarabunPSK" w:hAnsi="TH SarabunPSK" w:cs="TH SarabunPSK"/>
                <w:sz w:val="32"/>
                <w:szCs w:val="32"/>
              </w:rPr>
              <w:t>1.2 Thailand Office Detail</w:t>
            </w:r>
            <w:r>
              <w:rPr>
                <w:rFonts w:ascii="TH SarabunPSK" w:hAnsi="TH SarabunPSK" w:cs="TH SarabunPSK"/>
                <w:sz w:val="32"/>
                <w:szCs w:val="32"/>
              </w:rPr>
              <w:t xml:space="preserve"> (If any)</w:t>
            </w:r>
          </w:p>
          <w:p w14:paraId="6DB46AFF" w14:textId="77777777" w:rsidR="00F81CC8" w:rsidRDefault="00F81CC8" w:rsidP="00ED6760">
            <w:pPr>
              <w:rPr>
                <w:rFonts w:ascii="TH SarabunPSK" w:hAnsi="TH SarabunPSK" w:cs="TH SarabunPSK"/>
                <w:sz w:val="32"/>
                <w:szCs w:val="32"/>
              </w:rPr>
            </w:pPr>
            <w:sdt>
              <w:sdtPr>
                <w:rPr>
                  <w:rFonts w:ascii="TH SarabunPSK" w:hAnsi="TH SarabunPSK"/>
                  <w:sz w:val="32"/>
                  <w:szCs w:val="32"/>
                  <w:cs/>
                  <w:lang w:val="en-GB"/>
                </w:rPr>
                <w:id w:val="-1604652389"/>
                <w14:checkbox>
                  <w14:checked w14:val="0"/>
                  <w14:checkedState w14:val="0052" w14:font="Wingdings 2"/>
                  <w14:uncheckedState w14:val="2610" w14:font="MS Gothic"/>
                </w14:checkbox>
              </w:sdtPr>
              <w:sdtContent>
                <w:r>
                  <w:rPr>
                    <w:rFonts w:ascii="Segoe UI Symbol" w:eastAsia="MS Gothic" w:hAnsi="Segoe UI Symbol" w:cs="Segoe UI Symbol" w:hint="cs"/>
                    <w:sz w:val="32"/>
                    <w:szCs w:val="32"/>
                    <w:cs/>
                    <w:lang w:val="en-GB"/>
                  </w:rPr>
                  <w:t>☐</w:t>
                </w:r>
              </w:sdtContent>
            </w:sdt>
            <w:r>
              <w:rPr>
                <w:rFonts w:ascii="TH SarabunPSK" w:hAnsi="TH SarabunPSK" w:cs="TH SarabunPSK"/>
                <w:sz w:val="32"/>
                <w:szCs w:val="32"/>
              </w:rPr>
              <w:t xml:space="preserve"> Yes</w:t>
            </w:r>
          </w:p>
          <w:p w14:paraId="3D79B7F1" w14:textId="77777777" w:rsidR="00F81CC8" w:rsidRPr="00E9300E" w:rsidRDefault="00F81CC8" w:rsidP="00ED6760">
            <w:pPr>
              <w:rPr>
                <w:rFonts w:ascii="TH SarabunPSK" w:hAnsi="TH SarabunPSK" w:cs="TH SarabunPSK"/>
                <w:sz w:val="32"/>
                <w:szCs w:val="32"/>
              </w:rPr>
            </w:pPr>
            <w:sdt>
              <w:sdtPr>
                <w:rPr>
                  <w:rFonts w:ascii="TH SarabunPSK" w:hAnsi="TH SarabunPSK"/>
                  <w:sz w:val="32"/>
                  <w:szCs w:val="32"/>
                  <w:cs/>
                  <w:lang w:val="en-GB"/>
                </w:rPr>
                <w:id w:val="-1842538292"/>
                <w14:checkbox>
                  <w14:checked w14:val="0"/>
                  <w14:checkedState w14:val="0052" w14:font="Wingdings 2"/>
                  <w14:uncheckedState w14:val="2610" w14:font="MS Gothic"/>
                </w14:checkbox>
              </w:sdtPr>
              <w:sdtContent>
                <w:r>
                  <w:rPr>
                    <w:rFonts w:ascii="Segoe UI Symbol" w:eastAsia="MS Gothic" w:hAnsi="Segoe UI Symbol" w:cs="Segoe UI Symbol" w:hint="cs"/>
                    <w:sz w:val="32"/>
                    <w:szCs w:val="32"/>
                    <w:cs/>
                    <w:lang w:val="en-GB"/>
                  </w:rPr>
                  <w:t>☐</w:t>
                </w:r>
              </w:sdtContent>
            </w:sdt>
            <w:r w:rsidRPr="00CB5239">
              <w:rPr>
                <w:rFonts w:ascii="TH SarabunPSK" w:hAnsi="TH SarabunPSK" w:cs="TH SarabunPSK"/>
                <w:sz w:val="32"/>
                <w:szCs w:val="32"/>
              </w:rPr>
              <w:t xml:space="preserve"> </w:t>
            </w:r>
            <w:r>
              <w:rPr>
                <w:rFonts w:ascii="TH SarabunPSK" w:hAnsi="TH SarabunPSK" w:cs="TH SarabunPSK"/>
                <w:sz w:val="32"/>
                <w:szCs w:val="32"/>
              </w:rPr>
              <w:t>No</w:t>
            </w:r>
          </w:p>
        </w:tc>
        <w:tc>
          <w:tcPr>
            <w:tcW w:w="5463" w:type="dxa"/>
          </w:tcPr>
          <w:p w14:paraId="01926369" w14:textId="77777777" w:rsidR="00F81CC8" w:rsidRPr="008C797D" w:rsidRDefault="00F81CC8" w:rsidP="00ED6760">
            <w:pPr>
              <w:rPr>
                <w:rFonts w:ascii="TH SarabunPSK" w:hAnsi="TH SarabunPSK" w:cs="TH SarabunPSK"/>
                <w:sz w:val="32"/>
                <w:szCs w:val="32"/>
              </w:rPr>
            </w:pPr>
            <w:r>
              <w:rPr>
                <w:rFonts w:ascii="TH SarabunPSK" w:hAnsi="TH SarabunPSK" w:cs="TH SarabunPSK"/>
                <w:sz w:val="32"/>
                <w:szCs w:val="32"/>
              </w:rPr>
              <w:t>If yes, please specify the below details</w:t>
            </w:r>
          </w:p>
        </w:tc>
      </w:tr>
      <w:tr w:rsidR="00F81CC8" w:rsidRPr="008C797D" w14:paraId="077978C2" w14:textId="77777777" w:rsidTr="00F81CC8">
        <w:tc>
          <w:tcPr>
            <w:tcW w:w="5310" w:type="dxa"/>
          </w:tcPr>
          <w:p w14:paraId="55DD7742" w14:textId="77777777" w:rsidR="00F81CC8" w:rsidRPr="007108B9" w:rsidRDefault="00F81CC8" w:rsidP="00ED6760">
            <w:pPr>
              <w:rPr>
                <w:rFonts w:ascii="TH SarabunPSK" w:hAnsi="TH SarabunPSK" w:cs="TH SarabunPSK"/>
                <w:sz w:val="32"/>
                <w:szCs w:val="32"/>
              </w:rPr>
            </w:pPr>
            <w:r w:rsidRPr="007108B9">
              <w:rPr>
                <w:rFonts w:ascii="TH SarabunPSK" w:hAnsi="TH SarabunPSK" w:cs="TH SarabunPSK"/>
                <w:sz w:val="32"/>
                <w:szCs w:val="32"/>
              </w:rPr>
              <w:t>Thailand Office Address</w:t>
            </w:r>
          </w:p>
        </w:tc>
        <w:tc>
          <w:tcPr>
            <w:tcW w:w="5463" w:type="dxa"/>
          </w:tcPr>
          <w:p w14:paraId="2C34FA77" w14:textId="77777777" w:rsidR="00F81CC8" w:rsidRPr="008C797D" w:rsidRDefault="00F81CC8" w:rsidP="00ED6760">
            <w:pPr>
              <w:rPr>
                <w:rFonts w:ascii="TH SarabunPSK" w:hAnsi="TH SarabunPSK" w:cs="TH SarabunPSK"/>
                <w:sz w:val="32"/>
                <w:szCs w:val="32"/>
              </w:rPr>
            </w:pPr>
          </w:p>
        </w:tc>
      </w:tr>
      <w:tr w:rsidR="00F81CC8" w:rsidRPr="008C797D" w14:paraId="34220A72" w14:textId="77777777" w:rsidTr="00F81CC8">
        <w:tc>
          <w:tcPr>
            <w:tcW w:w="5310" w:type="dxa"/>
          </w:tcPr>
          <w:p w14:paraId="5A1A4F91" w14:textId="77777777" w:rsidR="00F81CC8" w:rsidRPr="007108B9" w:rsidRDefault="00F81CC8" w:rsidP="00ED6760">
            <w:pPr>
              <w:rPr>
                <w:rFonts w:ascii="TH SarabunPSK" w:hAnsi="TH SarabunPSK" w:cs="TH SarabunPSK"/>
                <w:sz w:val="32"/>
                <w:szCs w:val="32"/>
              </w:rPr>
            </w:pPr>
            <w:r w:rsidRPr="007108B9">
              <w:rPr>
                <w:rFonts w:ascii="TH SarabunPSK" w:hAnsi="TH SarabunPSK" w:cs="TH SarabunPSK"/>
                <w:sz w:val="32"/>
                <w:szCs w:val="32"/>
              </w:rPr>
              <w:t xml:space="preserve">Thailand Office Tel. </w:t>
            </w:r>
            <w:r>
              <w:rPr>
                <w:rFonts w:ascii="TH SarabunPSK" w:hAnsi="TH SarabunPSK" w:cs="TH SarabunPSK"/>
                <w:sz w:val="32"/>
                <w:szCs w:val="32"/>
              </w:rPr>
              <w:t>and ext.</w:t>
            </w:r>
          </w:p>
        </w:tc>
        <w:tc>
          <w:tcPr>
            <w:tcW w:w="5463" w:type="dxa"/>
          </w:tcPr>
          <w:p w14:paraId="3E6B4425" w14:textId="77777777" w:rsidR="00F81CC8" w:rsidRPr="008C797D" w:rsidRDefault="00F81CC8" w:rsidP="00ED6760">
            <w:pPr>
              <w:rPr>
                <w:rFonts w:ascii="TH SarabunPSK" w:hAnsi="TH SarabunPSK" w:cs="TH SarabunPSK"/>
                <w:sz w:val="32"/>
                <w:szCs w:val="32"/>
              </w:rPr>
            </w:pPr>
          </w:p>
        </w:tc>
      </w:tr>
      <w:tr w:rsidR="00F81CC8" w:rsidRPr="008C797D" w14:paraId="27E9F1DC" w14:textId="77777777" w:rsidTr="00F81CC8">
        <w:tc>
          <w:tcPr>
            <w:tcW w:w="5310" w:type="dxa"/>
          </w:tcPr>
          <w:p w14:paraId="18F78A70" w14:textId="77777777" w:rsidR="00F81CC8" w:rsidRPr="007108B9" w:rsidRDefault="00F81CC8" w:rsidP="00ED6760">
            <w:pPr>
              <w:rPr>
                <w:rFonts w:ascii="TH SarabunPSK" w:hAnsi="TH SarabunPSK" w:cs="TH SarabunPSK"/>
                <w:sz w:val="32"/>
                <w:szCs w:val="32"/>
              </w:rPr>
            </w:pPr>
            <w:r w:rsidRPr="007108B9">
              <w:rPr>
                <w:rFonts w:ascii="TH SarabunPSK" w:hAnsi="TH SarabunPSK" w:cs="TH SarabunPSK"/>
                <w:sz w:val="32"/>
                <w:szCs w:val="32"/>
              </w:rPr>
              <w:t>Company Website</w:t>
            </w:r>
          </w:p>
        </w:tc>
        <w:tc>
          <w:tcPr>
            <w:tcW w:w="5463" w:type="dxa"/>
          </w:tcPr>
          <w:p w14:paraId="6B86A80D" w14:textId="77777777" w:rsidR="00F81CC8" w:rsidRPr="008C797D" w:rsidRDefault="00F81CC8" w:rsidP="00ED6760">
            <w:pPr>
              <w:rPr>
                <w:rFonts w:ascii="TH SarabunPSK" w:hAnsi="TH SarabunPSK" w:cs="TH SarabunPSK"/>
                <w:sz w:val="32"/>
                <w:szCs w:val="32"/>
              </w:rPr>
            </w:pPr>
          </w:p>
        </w:tc>
      </w:tr>
      <w:tr w:rsidR="00F81CC8" w:rsidRPr="008C797D" w14:paraId="249A357A" w14:textId="77777777" w:rsidTr="00F81CC8">
        <w:tc>
          <w:tcPr>
            <w:tcW w:w="5310" w:type="dxa"/>
          </w:tcPr>
          <w:p w14:paraId="54F05791" w14:textId="77777777" w:rsidR="00F81CC8" w:rsidRPr="007108B9" w:rsidRDefault="00F81CC8" w:rsidP="00ED6760">
            <w:pPr>
              <w:rPr>
                <w:rFonts w:ascii="TH SarabunPSK" w:hAnsi="TH SarabunPSK" w:cs="TH SarabunPSK"/>
                <w:sz w:val="32"/>
                <w:szCs w:val="32"/>
              </w:rPr>
            </w:pPr>
            <w:r w:rsidRPr="007108B9">
              <w:rPr>
                <w:rFonts w:ascii="TH SarabunPSK" w:hAnsi="TH SarabunPSK" w:cs="TH SarabunPSK"/>
                <w:sz w:val="32"/>
                <w:szCs w:val="32"/>
              </w:rPr>
              <w:t xml:space="preserve">1.3 </w:t>
            </w:r>
            <w:proofErr w:type="spellStart"/>
            <w:r w:rsidRPr="007108B9">
              <w:rPr>
                <w:rFonts w:ascii="TH SarabunPSK" w:hAnsi="TH SarabunPSK" w:cs="TH SarabunPSK"/>
                <w:sz w:val="32"/>
                <w:szCs w:val="32"/>
              </w:rPr>
              <w:t>Authorised</w:t>
            </w:r>
            <w:proofErr w:type="spellEnd"/>
            <w:r w:rsidRPr="007108B9">
              <w:rPr>
                <w:rFonts w:ascii="TH SarabunPSK" w:hAnsi="TH SarabunPSK" w:cs="TH SarabunPSK"/>
                <w:sz w:val="32"/>
                <w:szCs w:val="32"/>
              </w:rPr>
              <w:t xml:space="preserve"> Person Details Thailand</w:t>
            </w:r>
          </w:p>
        </w:tc>
        <w:tc>
          <w:tcPr>
            <w:tcW w:w="5463" w:type="dxa"/>
          </w:tcPr>
          <w:p w14:paraId="235C3CEE" w14:textId="77777777" w:rsidR="00F81CC8" w:rsidRPr="00F81CC8" w:rsidRDefault="00F81CC8" w:rsidP="00ED6760">
            <w:pPr>
              <w:rPr>
                <w:rFonts w:ascii="TH SarabunPSK" w:hAnsi="TH SarabunPSK" w:cs="TH SarabunPSK"/>
                <w:spacing w:val="-12"/>
                <w:sz w:val="32"/>
                <w:szCs w:val="32"/>
              </w:rPr>
            </w:pPr>
            <w:r w:rsidRPr="00F81CC8">
              <w:rPr>
                <w:rFonts w:ascii="TH SarabunPSK" w:hAnsi="TH SarabunPSK" w:cs="TH SarabunPSK"/>
                <w:spacing w:val="-12"/>
                <w:sz w:val="32"/>
                <w:szCs w:val="32"/>
              </w:rPr>
              <w:t>According to Section 67/10 of the Air Navigation Act B.E. 2497</w:t>
            </w:r>
          </w:p>
        </w:tc>
      </w:tr>
      <w:tr w:rsidR="00F81CC8" w:rsidRPr="008C797D" w14:paraId="4AABCC83" w14:textId="77777777" w:rsidTr="00F81CC8">
        <w:tc>
          <w:tcPr>
            <w:tcW w:w="5310" w:type="dxa"/>
          </w:tcPr>
          <w:p w14:paraId="4B0259F1" w14:textId="77777777" w:rsidR="00F81CC8" w:rsidRPr="007108B9" w:rsidRDefault="00F81CC8" w:rsidP="00ED6760">
            <w:pPr>
              <w:rPr>
                <w:rFonts w:ascii="TH SarabunPSK" w:hAnsi="TH SarabunPSK" w:cs="TH SarabunPSK"/>
                <w:sz w:val="32"/>
                <w:szCs w:val="32"/>
              </w:rPr>
            </w:pPr>
            <w:proofErr w:type="spellStart"/>
            <w:r w:rsidRPr="007108B9">
              <w:rPr>
                <w:rFonts w:ascii="TH SarabunPSK" w:hAnsi="TH SarabunPSK" w:cs="TH SarabunPSK"/>
                <w:sz w:val="32"/>
                <w:szCs w:val="32"/>
              </w:rPr>
              <w:t>Authorised</w:t>
            </w:r>
            <w:proofErr w:type="spellEnd"/>
            <w:r w:rsidRPr="007108B9">
              <w:rPr>
                <w:rFonts w:ascii="TH SarabunPSK" w:hAnsi="TH SarabunPSK" w:cs="TH SarabunPSK"/>
                <w:sz w:val="32"/>
                <w:szCs w:val="32"/>
              </w:rPr>
              <w:t xml:space="preserve"> Person Name</w:t>
            </w:r>
            <w:r>
              <w:rPr>
                <w:rFonts w:ascii="TH SarabunPSK" w:hAnsi="TH SarabunPSK" w:cs="TH SarabunPSK"/>
                <w:sz w:val="32"/>
                <w:szCs w:val="32"/>
              </w:rPr>
              <w:t xml:space="preserve"> </w:t>
            </w:r>
            <w:r w:rsidRPr="007108B9">
              <w:rPr>
                <w:rFonts w:ascii="TH SarabunPSK" w:hAnsi="TH SarabunPSK" w:cs="TH SarabunPSK"/>
                <w:sz w:val="32"/>
                <w:szCs w:val="32"/>
              </w:rPr>
              <w:t>Title</w:t>
            </w:r>
            <w:r>
              <w:rPr>
                <w:rFonts w:ascii="TH SarabunPSK" w:hAnsi="TH SarabunPSK" w:cs="TH SarabunPSK"/>
                <w:sz w:val="32"/>
                <w:szCs w:val="32"/>
              </w:rPr>
              <w:t xml:space="preserve"> and Name</w:t>
            </w:r>
          </w:p>
        </w:tc>
        <w:tc>
          <w:tcPr>
            <w:tcW w:w="5463" w:type="dxa"/>
          </w:tcPr>
          <w:p w14:paraId="34415D79" w14:textId="77777777" w:rsidR="00F81CC8" w:rsidRPr="008C797D" w:rsidRDefault="00F81CC8" w:rsidP="00ED6760">
            <w:pPr>
              <w:rPr>
                <w:rFonts w:ascii="TH SarabunPSK" w:hAnsi="TH SarabunPSK" w:cs="TH SarabunPSK"/>
                <w:sz w:val="32"/>
                <w:szCs w:val="32"/>
              </w:rPr>
            </w:pPr>
          </w:p>
        </w:tc>
      </w:tr>
      <w:tr w:rsidR="00F81CC8" w:rsidRPr="008C797D" w14:paraId="151FB879" w14:textId="77777777" w:rsidTr="00F81CC8">
        <w:tc>
          <w:tcPr>
            <w:tcW w:w="5310" w:type="dxa"/>
          </w:tcPr>
          <w:p w14:paraId="3BD1AA76" w14:textId="77777777" w:rsidR="00F81CC8" w:rsidRPr="007108B9" w:rsidRDefault="00F81CC8" w:rsidP="00ED6760">
            <w:pPr>
              <w:rPr>
                <w:rFonts w:ascii="TH SarabunPSK" w:hAnsi="TH SarabunPSK" w:cs="TH SarabunPSK"/>
                <w:sz w:val="32"/>
                <w:szCs w:val="32"/>
              </w:rPr>
            </w:pPr>
            <w:proofErr w:type="spellStart"/>
            <w:r w:rsidRPr="007108B9">
              <w:rPr>
                <w:rFonts w:ascii="TH SarabunPSK" w:hAnsi="TH SarabunPSK" w:cs="TH SarabunPSK"/>
                <w:sz w:val="32"/>
                <w:szCs w:val="32"/>
              </w:rPr>
              <w:t>Authorised</w:t>
            </w:r>
            <w:proofErr w:type="spellEnd"/>
            <w:r w:rsidRPr="007108B9">
              <w:rPr>
                <w:rFonts w:ascii="TH SarabunPSK" w:hAnsi="TH SarabunPSK" w:cs="TH SarabunPSK"/>
                <w:sz w:val="32"/>
                <w:szCs w:val="32"/>
              </w:rPr>
              <w:t xml:space="preserve"> Person Tel.</w:t>
            </w:r>
          </w:p>
        </w:tc>
        <w:tc>
          <w:tcPr>
            <w:tcW w:w="5463" w:type="dxa"/>
          </w:tcPr>
          <w:p w14:paraId="758547C8" w14:textId="77777777" w:rsidR="00F81CC8" w:rsidRPr="008C797D" w:rsidRDefault="00F81CC8" w:rsidP="00ED6760">
            <w:pPr>
              <w:rPr>
                <w:rFonts w:ascii="TH SarabunPSK" w:hAnsi="TH SarabunPSK" w:cs="TH SarabunPSK"/>
                <w:sz w:val="32"/>
                <w:szCs w:val="32"/>
              </w:rPr>
            </w:pPr>
          </w:p>
        </w:tc>
      </w:tr>
      <w:tr w:rsidR="00F81CC8" w:rsidRPr="008C797D" w14:paraId="481ABA1E" w14:textId="77777777" w:rsidTr="00F81CC8">
        <w:tc>
          <w:tcPr>
            <w:tcW w:w="5310" w:type="dxa"/>
          </w:tcPr>
          <w:p w14:paraId="7CF4B453" w14:textId="77777777" w:rsidR="00F81CC8" w:rsidRPr="007108B9" w:rsidRDefault="00F81CC8" w:rsidP="00ED6760">
            <w:pPr>
              <w:rPr>
                <w:rFonts w:ascii="TH SarabunPSK" w:hAnsi="TH SarabunPSK" w:cs="TH SarabunPSK"/>
                <w:sz w:val="32"/>
                <w:szCs w:val="32"/>
              </w:rPr>
            </w:pPr>
            <w:r w:rsidRPr="007108B9">
              <w:rPr>
                <w:rFonts w:ascii="TH SarabunPSK" w:hAnsi="TH SarabunPSK" w:cs="TH SarabunPSK"/>
                <w:sz w:val="32"/>
                <w:szCs w:val="32"/>
              </w:rPr>
              <w:t>Mobile Number</w:t>
            </w:r>
          </w:p>
        </w:tc>
        <w:tc>
          <w:tcPr>
            <w:tcW w:w="5463" w:type="dxa"/>
          </w:tcPr>
          <w:p w14:paraId="52B6C119" w14:textId="77777777" w:rsidR="00F81CC8" w:rsidRPr="008C797D" w:rsidRDefault="00F81CC8" w:rsidP="00ED6760">
            <w:pPr>
              <w:rPr>
                <w:rFonts w:ascii="TH SarabunPSK" w:hAnsi="TH SarabunPSK" w:cs="TH SarabunPSK"/>
                <w:sz w:val="32"/>
                <w:szCs w:val="32"/>
              </w:rPr>
            </w:pPr>
          </w:p>
        </w:tc>
      </w:tr>
      <w:tr w:rsidR="00F81CC8" w:rsidRPr="008C797D" w14:paraId="5708B490" w14:textId="77777777" w:rsidTr="00F81CC8">
        <w:tc>
          <w:tcPr>
            <w:tcW w:w="5310" w:type="dxa"/>
          </w:tcPr>
          <w:p w14:paraId="4462E92A" w14:textId="77777777" w:rsidR="00F81CC8" w:rsidRPr="007108B9" w:rsidRDefault="00F81CC8" w:rsidP="00ED6760">
            <w:pPr>
              <w:rPr>
                <w:rFonts w:ascii="TH SarabunPSK" w:hAnsi="TH SarabunPSK" w:cs="TH SarabunPSK"/>
                <w:sz w:val="32"/>
                <w:szCs w:val="32"/>
              </w:rPr>
            </w:pPr>
            <w:proofErr w:type="spellStart"/>
            <w:r w:rsidRPr="007108B9">
              <w:rPr>
                <w:rFonts w:ascii="TH SarabunPSK" w:hAnsi="TH SarabunPSK" w:cs="TH SarabunPSK"/>
                <w:sz w:val="32"/>
                <w:szCs w:val="32"/>
              </w:rPr>
              <w:t>Authorised</w:t>
            </w:r>
            <w:proofErr w:type="spellEnd"/>
            <w:r w:rsidRPr="007108B9">
              <w:rPr>
                <w:rFonts w:ascii="TH SarabunPSK" w:hAnsi="TH SarabunPSK" w:cs="TH SarabunPSK"/>
                <w:sz w:val="32"/>
                <w:szCs w:val="32"/>
              </w:rPr>
              <w:t xml:space="preserve"> Person E-mail</w:t>
            </w:r>
          </w:p>
        </w:tc>
        <w:tc>
          <w:tcPr>
            <w:tcW w:w="5463" w:type="dxa"/>
          </w:tcPr>
          <w:p w14:paraId="2197C90D" w14:textId="77777777" w:rsidR="00F81CC8" w:rsidRPr="008C797D" w:rsidRDefault="00F81CC8" w:rsidP="00ED6760">
            <w:pPr>
              <w:rPr>
                <w:rFonts w:ascii="TH SarabunPSK" w:hAnsi="TH SarabunPSK" w:cs="TH SarabunPSK"/>
                <w:sz w:val="32"/>
                <w:szCs w:val="32"/>
              </w:rPr>
            </w:pPr>
          </w:p>
        </w:tc>
      </w:tr>
      <w:tr w:rsidR="00F81CC8" w:rsidRPr="008C797D" w14:paraId="6A6494F1" w14:textId="77777777" w:rsidTr="00F81CC8">
        <w:tc>
          <w:tcPr>
            <w:tcW w:w="5310" w:type="dxa"/>
            <w:shd w:val="clear" w:color="auto" w:fill="F2F2F2" w:themeFill="background1" w:themeFillShade="F2"/>
          </w:tcPr>
          <w:p w14:paraId="0403E50A" w14:textId="77777777" w:rsidR="00F81CC8" w:rsidRPr="007108B9" w:rsidRDefault="00F81CC8" w:rsidP="00ED6760">
            <w:pPr>
              <w:rPr>
                <w:rFonts w:ascii="TH SarabunPSK" w:hAnsi="TH SarabunPSK" w:cs="TH SarabunPSK"/>
                <w:sz w:val="32"/>
                <w:szCs w:val="32"/>
              </w:rPr>
            </w:pPr>
            <w:r>
              <w:rPr>
                <w:rFonts w:ascii="TH SarabunPSK" w:hAnsi="TH SarabunPSK" w:cs="TH SarabunPSK"/>
                <w:sz w:val="32"/>
                <w:szCs w:val="32"/>
              </w:rPr>
              <w:t>Attachment</w:t>
            </w:r>
          </w:p>
        </w:tc>
        <w:tc>
          <w:tcPr>
            <w:tcW w:w="5463" w:type="dxa"/>
            <w:shd w:val="clear" w:color="auto" w:fill="F2F2F2" w:themeFill="background1" w:themeFillShade="F2"/>
          </w:tcPr>
          <w:p w14:paraId="24765340" w14:textId="77777777" w:rsidR="00F81CC8" w:rsidRPr="008C797D" w:rsidRDefault="00F81CC8" w:rsidP="00ED6760">
            <w:pPr>
              <w:rPr>
                <w:rFonts w:ascii="TH SarabunPSK" w:hAnsi="TH SarabunPSK" w:cs="TH SarabunPSK"/>
                <w:sz w:val="32"/>
                <w:szCs w:val="32"/>
              </w:rPr>
            </w:pPr>
            <w:r>
              <w:rPr>
                <w:rFonts w:ascii="TH SarabunPSK" w:hAnsi="TH SarabunPSK" w:cs="TH SarabunPSK"/>
                <w:sz w:val="32"/>
                <w:szCs w:val="32"/>
              </w:rPr>
              <w:t>POA letter</w:t>
            </w:r>
          </w:p>
        </w:tc>
      </w:tr>
      <w:tr w:rsidR="00F81CC8" w:rsidRPr="008C797D" w14:paraId="65660388" w14:textId="77777777" w:rsidTr="00F81CC8">
        <w:tc>
          <w:tcPr>
            <w:tcW w:w="5310" w:type="dxa"/>
          </w:tcPr>
          <w:p w14:paraId="2FB2C176" w14:textId="77777777" w:rsidR="00F81CC8" w:rsidRPr="007108B9" w:rsidRDefault="00F81CC8" w:rsidP="00ED6760">
            <w:pPr>
              <w:rPr>
                <w:rFonts w:ascii="TH SarabunPSK" w:hAnsi="TH SarabunPSK" w:cs="TH SarabunPSK"/>
                <w:sz w:val="32"/>
                <w:szCs w:val="32"/>
              </w:rPr>
            </w:pPr>
            <w:r w:rsidRPr="007108B9">
              <w:rPr>
                <w:rFonts w:ascii="TH SarabunPSK" w:hAnsi="TH SarabunPSK" w:cs="TH SarabunPSK"/>
                <w:sz w:val="32"/>
                <w:szCs w:val="32"/>
              </w:rPr>
              <w:t>1.4 Present Board of Directors</w:t>
            </w:r>
          </w:p>
        </w:tc>
        <w:tc>
          <w:tcPr>
            <w:tcW w:w="5463" w:type="dxa"/>
          </w:tcPr>
          <w:p w14:paraId="77B49286" w14:textId="77777777" w:rsidR="00F81CC8" w:rsidRPr="008C797D" w:rsidRDefault="00F81CC8" w:rsidP="00ED6760">
            <w:pPr>
              <w:rPr>
                <w:rFonts w:ascii="TH SarabunPSK" w:hAnsi="TH SarabunPSK" w:cs="TH SarabunPSK"/>
                <w:sz w:val="32"/>
                <w:szCs w:val="32"/>
              </w:rPr>
            </w:pPr>
          </w:p>
        </w:tc>
      </w:tr>
      <w:tr w:rsidR="00F81CC8" w:rsidRPr="008C797D" w14:paraId="4E50DFC9" w14:textId="77777777" w:rsidTr="00F81CC8">
        <w:tc>
          <w:tcPr>
            <w:tcW w:w="5310" w:type="dxa"/>
          </w:tcPr>
          <w:p w14:paraId="15A26521" w14:textId="77777777" w:rsidR="00F81CC8" w:rsidRPr="007108B9" w:rsidRDefault="00F81CC8" w:rsidP="00ED6760">
            <w:pPr>
              <w:rPr>
                <w:rFonts w:ascii="TH SarabunPSK" w:hAnsi="TH SarabunPSK" w:cs="TH SarabunPSK"/>
                <w:sz w:val="32"/>
                <w:szCs w:val="32"/>
              </w:rPr>
            </w:pPr>
            <w:r>
              <w:rPr>
                <w:rFonts w:ascii="TH SarabunPSK" w:hAnsi="TH SarabunPSK" w:cs="TH SarabunPSK"/>
                <w:sz w:val="32"/>
                <w:szCs w:val="32"/>
              </w:rPr>
              <w:t>Title and Name</w:t>
            </w:r>
          </w:p>
        </w:tc>
        <w:tc>
          <w:tcPr>
            <w:tcW w:w="5463" w:type="dxa"/>
          </w:tcPr>
          <w:p w14:paraId="120E6BF9" w14:textId="77777777" w:rsidR="00F81CC8" w:rsidRPr="008C797D" w:rsidRDefault="00F81CC8" w:rsidP="00ED6760">
            <w:pPr>
              <w:rPr>
                <w:rFonts w:ascii="TH SarabunPSK" w:hAnsi="TH SarabunPSK" w:cs="TH SarabunPSK"/>
                <w:sz w:val="32"/>
                <w:szCs w:val="32"/>
              </w:rPr>
            </w:pPr>
          </w:p>
        </w:tc>
      </w:tr>
      <w:tr w:rsidR="00F81CC8" w:rsidRPr="008C797D" w14:paraId="438439C1" w14:textId="77777777" w:rsidTr="00F81CC8">
        <w:tc>
          <w:tcPr>
            <w:tcW w:w="5310" w:type="dxa"/>
          </w:tcPr>
          <w:p w14:paraId="0FA601EE" w14:textId="77777777" w:rsidR="00F81CC8" w:rsidRPr="007108B9" w:rsidRDefault="00F81CC8" w:rsidP="00ED6760">
            <w:pPr>
              <w:rPr>
                <w:rFonts w:ascii="TH SarabunPSK" w:hAnsi="TH SarabunPSK" w:cs="TH SarabunPSK"/>
                <w:sz w:val="32"/>
                <w:szCs w:val="32"/>
              </w:rPr>
            </w:pPr>
            <w:r>
              <w:rPr>
                <w:rFonts w:ascii="TH SarabunPSK" w:hAnsi="TH SarabunPSK" w:cs="TH SarabunPSK"/>
                <w:sz w:val="32"/>
                <w:szCs w:val="32"/>
              </w:rPr>
              <w:t>Position</w:t>
            </w:r>
          </w:p>
        </w:tc>
        <w:tc>
          <w:tcPr>
            <w:tcW w:w="5463" w:type="dxa"/>
          </w:tcPr>
          <w:p w14:paraId="6EA4CE1E" w14:textId="77777777" w:rsidR="00F81CC8" w:rsidRPr="008C797D" w:rsidRDefault="00F81CC8" w:rsidP="00ED6760">
            <w:pPr>
              <w:rPr>
                <w:rFonts w:ascii="TH SarabunPSK" w:hAnsi="TH SarabunPSK" w:cs="TH SarabunPSK"/>
                <w:sz w:val="32"/>
                <w:szCs w:val="32"/>
              </w:rPr>
            </w:pPr>
          </w:p>
        </w:tc>
      </w:tr>
      <w:tr w:rsidR="00F81CC8" w:rsidRPr="008C797D" w14:paraId="0F6BAEE2" w14:textId="77777777" w:rsidTr="00F81CC8">
        <w:tc>
          <w:tcPr>
            <w:tcW w:w="5310" w:type="dxa"/>
          </w:tcPr>
          <w:p w14:paraId="42A86779" w14:textId="77777777" w:rsidR="00F81CC8" w:rsidRPr="007108B9" w:rsidRDefault="00F81CC8" w:rsidP="00ED6760">
            <w:pPr>
              <w:rPr>
                <w:rFonts w:ascii="TH SarabunPSK" w:hAnsi="TH SarabunPSK" w:cs="TH SarabunPSK"/>
                <w:sz w:val="32"/>
                <w:szCs w:val="32"/>
              </w:rPr>
            </w:pPr>
            <w:r>
              <w:rPr>
                <w:rFonts w:ascii="TH SarabunPSK" w:hAnsi="TH SarabunPSK" w:cs="TH SarabunPSK"/>
                <w:sz w:val="32"/>
                <w:szCs w:val="32"/>
              </w:rPr>
              <w:t>Nationality</w:t>
            </w:r>
          </w:p>
        </w:tc>
        <w:tc>
          <w:tcPr>
            <w:tcW w:w="5463" w:type="dxa"/>
          </w:tcPr>
          <w:p w14:paraId="519655F0" w14:textId="77777777" w:rsidR="00F81CC8" w:rsidRPr="008C797D" w:rsidRDefault="00F81CC8" w:rsidP="00ED6760">
            <w:pPr>
              <w:rPr>
                <w:rFonts w:ascii="TH SarabunPSK" w:hAnsi="TH SarabunPSK" w:cs="TH SarabunPSK"/>
                <w:sz w:val="32"/>
                <w:szCs w:val="32"/>
              </w:rPr>
            </w:pPr>
          </w:p>
        </w:tc>
      </w:tr>
      <w:tr w:rsidR="00F81CC8" w:rsidRPr="008C797D" w14:paraId="4B9D0538" w14:textId="77777777" w:rsidTr="00F81CC8">
        <w:tc>
          <w:tcPr>
            <w:tcW w:w="5310" w:type="dxa"/>
          </w:tcPr>
          <w:p w14:paraId="3120CDA6" w14:textId="77777777" w:rsidR="00F81CC8" w:rsidRDefault="00F81CC8" w:rsidP="00ED6760">
            <w:pPr>
              <w:rPr>
                <w:rFonts w:ascii="TH SarabunPSK" w:hAnsi="TH SarabunPSK" w:cs="TH SarabunPSK"/>
                <w:sz w:val="32"/>
                <w:szCs w:val="32"/>
              </w:rPr>
            </w:pPr>
            <w:r w:rsidRPr="007108B9">
              <w:rPr>
                <w:rFonts w:ascii="TH SarabunPSK" w:hAnsi="TH SarabunPSK" w:cs="TH SarabunPSK"/>
                <w:sz w:val="32"/>
                <w:szCs w:val="32"/>
              </w:rPr>
              <w:t>Passport No. or ID No.</w:t>
            </w:r>
          </w:p>
        </w:tc>
        <w:tc>
          <w:tcPr>
            <w:tcW w:w="5463" w:type="dxa"/>
          </w:tcPr>
          <w:p w14:paraId="527E1FF6" w14:textId="77777777" w:rsidR="00F81CC8" w:rsidRPr="008C797D" w:rsidRDefault="00F81CC8" w:rsidP="00ED6760">
            <w:pPr>
              <w:rPr>
                <w:rFonts w:ascii="TH SarabunPSK" w:hAnsi="TH SarabunPSK" w:cs="TH SarabunPSK"/>
                <w:sz w:val="32"/>
                <w:szCs w:val="32"/>
              </w:rPr>
            </w:pPr>
          </w:p>
        </w:tc>
      </w:tr>
      <w:tr w:rsidR="00F81CC8" w:rsidRPr="008C797D" w14:paraId="0E389472" w14:textId="77777777" w:rsidTr="00F81CC8">
        <w:tc>
          <w:tcPr>
            <w:tcW w:w="5310" w:type="dxa"/>
            <w:shd w:val="clear" w:color="auto" w:fill="F2F2F2" w:themeFill="background1" w:themeFillShade="F2"/>
          </w:tcPr>
          <w:p w14:paraId="61DE21EA" w14:textId="77777777" w:rsidR="00F81CC8" w:rsidRPr="007108B9" w:rsidRDefault="00F81CC8" w:rsidP="00ED6760">
            <w:pPr>
              <w:rPr>
                <w:rFonts w:ascii="TH SarabunPSK" w:hAnsi="TH SarabunPSK" w:cs="TH SarabunPSK"/>
                <w:sz w:val="32"/>
                <w:szCs w:val="32"/>
              </w:rPr>
            </w:pPr>
            <w:r>
              <w:rPr>
                <w:rFonts w:ascii="TH SarabunPSK" w:hAnsi="TH SarabunPSK" w:cs="TH SarabunPSK"/>
                <w:sz w:val="32"/>
                <w:szCs w:val="32"/>
              </w:rPr>
              <w:t>Attachment</w:t>
            </w:r>
          </w:p>
        </w:tc>
        <w:tc>
          <w:tcPr>
            <w:tcW w:w="5463" w:type="dxa"/>
            <w:shd w:val="clear" w:color="auto" w:fill="F2F2F2" w:themeFill="background1" w:themeFillShade="F2"/>
          </w:tcPr>
          <w:p w14:paraId="21C7EF6B" w14:textId="77777777" w:rsidR="00F81CC8" w:rsidRPr="008C797D" w:rsidRDefault="00F81CC8" w:rsidP="00ED6760">
            <w:pPr>
              <w:rPr>
                <w:rFonts w:ascii="TH SarabunPSK" w:hAnsi="TH SarabunPSK" w:cs="TH SarabunPSK"/>
                <w:sz w:val="32"/>
                <w:szCs w:val="32"/>
              </w:rPr>
            </w:pPr>
            <w:r w:rsidRPr="00E9300E">
              <w:rPr>
                <w:rFonts w:ascii="TH SarabunPSK" w:hAnsi="TH SarabunPSK" w:cs="TH SarabunPSK"/>
                <w:sz w:val="32"/>
                <w:szCs w:val="32"/>
              </w:rPr>
              <w:t xml:space="preserve">A </w:t>
            </w:r>
            <w:r>
              <w:rPr>
                <w:rFonts w:ascii="TH SarabunPSK" w:hAnsi="TH SarabunPSK" w:cs="TH SarabunPSK"/>
                <w:sz w:val="32"/>
                <w:szCs w:val="32"/>
              </w:rPr>
              <w:t>c</w:t>
            </w:r>
            <w:r w:rsidRPr="00E9300E">
              <w:rPr>
                <w:rFonts w:ascii="TH SarabunPSK" w:hAnsi="TH SarabunPSK" w:cs="TH SarabunPSK"/>
                <w:sz w:val="32"/>
                <w:szCs w:val="32"/>
              </w:rPr>
              <w:t>opy of Passport or ID Card of Board of Directors</w:t>
            </w:r>
          </w:p>
        </w:tc>
      </w:tr>
      <w:tr w:rsidR="00F81CC8" w:rsidRPr="008C797D" w14:paraId="7FE5DE1F" w14:textId="77777777" w:rsidTr="00F81CC8">
        <w:tc>
          <w:tcPr>
            <w:tcW w:w="5310" w:type="dxa"/>
          </w:tcPr>
          <w:p w14:paraId="2BA39236" w14:textId="77777777" w:rsidR="00F81CC8" w:rsidRDefault="00F81CC8" w:rsidP="00ED6760">
            <w:pPr>
              <w:rPr>
                <w:rFonts w:ascii="TH SarabunPSK" w:hAnsi="TH SarabunPSK" w:cs="TH SarabunPSK"/>
                <w:sz w:val="32"/>
                <w:szCs w:val="32"/>
              </w:rPr>
            </w:pPr>
            <w:r w:rsidRPr="007108B9">
              <w:rPr>
                <w:rFonts w:ascii="TH SarabunPSK" w:hAnsi="TH SarabunPSK" w:cs="TH SarabunPSK"/>
                <w:sz w:val="32"/>
                <w:szCs w:val="32"/>
              </w:rPr>
              <w:t>1.5 Shares Holders Details</w:t>
            </w:r>
          </w:p>
        </w:tc>
        <w:tc>
          <w:tcPr>
            <w:tcW w:w="5463" w:type="dxa"/>
          </w:tcPr>
          <w:p w14:paraId="3D2CEF51" w14:textId="77777777" w:rsidR="00F81CC8" w:rsidRPr="008C797D" w:rsidRDefault="00F81CC8" w:rsidP="00ED6760">
            <w:pPr>
              <w:rPr>
                <w:rFonts w:ascii="TH SarabunPSK" w:hAnsi="TH SarabunPSK" w:cs="TH SarabunPSK"/>
                <w:sz w:val="32"/>
                <w:szCs w:val="32"/>
              </w:rPr>
            </w:pPr>
          </w:p>
        </w:tc>
      </w:tr>
      <w:tr w:rsidR="00F81CC8" w:rsidRPr="008C797D" w14:paraId="1A944250" w14:textId="77777777" w:rsidTr="00F81CC8">
        <w:tc>
          <w:tcPr>
            <w:tcW w:w="5310" w:type="dxa"/>
          </w:tcPr>
          <w:p w14:paraId="30875A73" w14:textId="77777777" w:rsidR="00F81CC8" w:rsidRPr="007108B9" w:rsidRDefault="00F81CC8" w:rsidP="00ED6760">
            <w:pPr>
              <w:rPr>
                <w:rFonts w:ascii="TH SarabunPSK" w:hAnsi="TH SarabunPSK" w:cs="TH SarabunPSK"/>
                <w:sz w:val="32"/>
                <w:szCs w:val="32"/>
              </w:rPr>
            </w:pPr>
            <w:r>
              <w:rPr>
                <w:rFonts w:ascii="TH SarabunPSK" w:hAnsi="TH SarabunPSK" w:cs="TH SarabunPSK"/>
                <w:sz w:val="32"/>
                <w:szCs w:val="32"/>
              </w:rPr>
              <w:t>Title and Name (Person/Juristic)</w:t>
            </w:r>
          </w:p>
        </w:tc>
        <w:tc>
          <w:tcPr>
            <w:tcW w:w="5463" w:type="dxa"/>
          </w:tcPr>
          <w:p w14:paraId="53A5CC1C" w14:textId="77777777" w:rsidR="00F81CC8" w:rsidRPr="008C797D" w:rsidRDefault="00F81CC8" w:rsidP="00ED6760">
            <w:pPr>
              <w:rPr>
                <w:rFonts w:ascii="TH SarabunPSK" w:hAnsi="TH SarabunPSK" w:cs="TH SarabunPSK"/>
                <w:sz w:val="32"/>
                <w:szCs w:val="32"/>
              </w:rPr>
            </w:pPr>
            <w:r>
              <w:rPr>
                <w:rFonts w:ascii="TH SarabunPSK" w:hAnsi="TH SarabunPSK" w:cs="TH SarabunPSK"/>
                <w:sz w:val="32"/>
                <w:szCs w:val="32"/>
              </w:rPr>
              <w:t>For juristic shareholder, please submit a copy of shareholder structure of each company</w:t>
            </w:r>
          </w:p>
        </w:tc>
      </w:tr>
      <w:tr w:rsidR="00F81CC8" w:rsidRPr="008C797D" w14:paraId="3E6F52D5" w14:textId="77777777" w:rsidTr="00F81CC8">
        <w:tc>
          <w:tcPr>
            <w:tcW w:w="5310" w:type="dxa"/>
          </w:tcPr>
          <w:p w14:paraId="44C0BF5E" w14:textId="77777777" w:rsidR="00F81CC8" w:rsidRPr="007108B9" w:rsidRDefault="00F81CC8" w:rsidP="00ED6760">
            <w:pPr>
              <w:rPr>
                <w:rFonts w:ascii="TH SarabunPSK" w:hAnsi="TH SarabunPSK" w:cs="TH SarabunPSK"/>
                <w:sz w:val="32"/>
                <w:szCs w:val="32"/>
              </w:rPr>
            </w:pPr>
            <w:r w:rsidRPr="007108B9">
              <w:rPr>
                <w:rFonts w:ascii="TH SarabunPSK" w:hAnsi="TH SarabunPSK" w:cs="TH SarabunPSK"/>
                <w:sz w:val="32"/>
                <w:szCs w:val="32"/>
              </w:rPr>
              <w:t>Nationality</w:t>
            </w:r>
          </w:p>
        </w:tc>
        <w:tc>
          <w:tcPr>
            <w:tcW w:w="5463" w:type="dxa"/>
          </w:tcPr>
          <w:p w14:paraId="317A5DDA" w14:textId="77777777" w:rsidR="00F81CC8" w:rsidRPr="008C797D" w:rsidRDefault="00F81CC8" w:rsidP="00ED6760">
            <w:pPr>
              <w:rPr>
                <w:rFonts w:ascii="TH SarabunPSK" w:hAnsi="TH SarabunPSK" w:cs="TH SarabunPSK"/>
                <w:sz w:val="32"/>
                <w:szCs w:val="32"/>
              </w:rPr>
            </w:pPr>
          </w:p>
        </w:tc>
      </w:tr>
      <w:tr w:rsidR="00F81CC8" w:rsidRPr="008C797D" w14:paraId="13CFD6C2" w14:textId="77777777" w:rsidTr="00F81CC8">
        <w:tc>
          <w:tcPr>
            <w:tcW w:w="5310" w:type="dxa"/>
          </w:tcPr>
          <w:p w14:paraId="4FC978AA" w14:textId="77777777" w:rsidR="00F81CC8" w:rsidRPr="007108B9" w:rsidRDefault="00F81CC8" w:rsidP="00ED6760">
            <w:pPr>
              <w:rPr>
                <w:rFonts w:ascii="TH SarabunPSK" w:hAnsi="TH SarabunPSK" w:cs="TH SarabunPSK"/>
                <w:sz w:val="32"/>
                <w:szCs w:val="32"/>
              </w:rPr>
            </w:pPr>
            <w:r w:rsidRPr="007108B9">
              <w:rPr>
                <w:rFonts w:ascii="TH SarabunPSK" w:hAnsi="TH SarabunPSK" w:cs="TH SarabunPSK"/>
                <w:sz w:val="32"/>
                <w:szCs w:val="32"/>
              </w:rPr>
              <w:t>Passport / ID / Registration No.</w:t>
            </w:r>
          </w:p>
        </w:tc>
        <w:tc>
          <w:tcPr>
            <w:tcW w:w="5463" w:type="dxa"/>
          </w:tcPr>
          <w:p w14:paraId="7F26EFF0" w14:textId="77777777" w:rsidR="00F81CC8" w:rsidRPr="008C797D" w:rsidRDefault="00F81CC8" w:rsidP="00ED6760">
            <w:pPr>
              <w:rPr>
                <w:rFonts w:ascii="TH SarabunPSK" w:hAnsi="TH SarabunPSK" w:cs="TH SarabunPSK"/>
                <w:sz w:val="32"/>
                <w:szCs w:val="32"/>
              </w:rPr>
            </w:pPr>
          </w:p>
        </w:tc>
      </w:tr>
      <w:tr w:rsidR="00F81CC8" w:rsidRPr="008C797D" w14:paraId="2FF60103" w14:textId="77777777" w:rsidTr="00F81CC8">
        <w:tc>
          <w:tcPr>
            <w:tcW w:w="5310" w:type="dxa"/>
          </w:tcPr>
          <w:p w14:paraId="276E7AAA" w14:textId="77777777" w:rsidR="00F81CC8" w:rsidRDefault="00F81CC8" w:rsidP="00ED6760">
            <w:pPr>
              <w:rPr>
                <w:rFonts w:ascii="TH SarabunPSK" w:hAnsi="TH SarabunPSK" w:cs="TH SarabunPSK"/>
                <w:sz w:val="32"/>
                <w:szCs w:val="32"/>
              </w:rPr>
            </w:pPr>
            <w:r w:rsidRPr="007108B9">
              <w:rPr>
                <w:rFonts w:ascii="TH SarabunPSK" w:hAnsi="TH SarabunPSK" w:cs="TH SarabunPSK"/>
                <w:sz w:val="32"/>
                <w:szCs w:val="32"/>
              </w:rPr>
              <w:t>Share Amount</w:t>
            </w:r>
          </w:p>
        </w:tc>
        <w:tc>
          <w:tcPr>
            <w:tcW w:w="5463" w:type="dxa"/>
          </w:tcPr>
          <w:p w14:paraId="54648959" w14:textId="77777777" w:rsidR="00F81CC8" w:rsidRPr="008C797D" w:rsidRDefault="00F81CC8" w:rsidP="00ED6760">
            <w:pPr>
              <w:rPr>
                <w:rFonts w:ascii="TH SarabunPSK" w:hAnsi="TH SarabunPSK" w:cs="TH SarabunPSK"/>
                <w:sz w:val="32"/>
                <w:szCs w:val="32"/>
              </w:rPr>
            </w:pPr>
          </w:p>
        </w:tc>
      </w:tr>
      <w:tr w:rsidR="00F81CC8" w:rsidRPr="008C797D" w14:paraId="308B1812" w14:textId="77777777" w:rsidTr="00F81CC8">
        <w:tc>
          <w:tcPr>
            <w:tcW w:w="5310" w:type="dxa"/>
            <w:shd w:val="clear" w:color="auto" w:fill="F2F2F2" w:themeFill="background1" w:themeFillShade="F2"/>
          </w:tcPr>
          <w:p w14:paraId="0B91963A" w14:textId="77777777" w:rsidR="00F81CC8" w:rsidRPr="007108B9" w:rsidRDefault="00F81CC8" w:rsidP="00ED6760">
            <w:pPr>
              <w:rPr>
                <w:rFonts w:ascii="TH SarabunPSK" w:hAnsi="TH SarabunPSK" w:cs="TH SarabunPSK"/>
                <w:sz w:val="32"/>
                <w:szCs w:val="32"/>
              </w:rPr>
            </w:pPr>
            <w:r>
              <w:rPr>
                <w:rFonts w:ascii="TH SarabunPSK" w:hAnsi="TH SarabunPSK" w:cs="TH SarabunPSK"/>
                <w:sz w:val="32"/>
                <w:szCs w:val="32"/>
              </w:rPr>
              <w:t>Attachment</w:t>
            </w:r>
          </w:p>
        </w:tc>
        <w:tc>
          <w:tcPr>
            <w:tcW w:w="5463" w:type="dxa"/>
            <w:shd w:val="clear" w:color="auto" w:fill="F2F2F2" w:themeFill="background1" w:themeFillShade="F2"/>
          </w:tcPr>
          <w:p w14:paraId="6B3CE325" w14:textId="77777777" w:rsidR="00F81CC8" w:rsidRDefault="00F81CC8" w:rsidP="00ED6760">
            <w:pPr>
              <w:rPr>
                <w:rFonts w:ascii="TH SarabunPSK" w:hAnsi="TH SarabunPSK" w:cs="TH SarabunPSK"/>
                <w:sz w:val="32"/>
                <w:szCs w:val="32"/>
              </w:rPr>
            </w:pPr>
            <w:r>
              <w:rPr>
                <w:rFonts w:ascii="TH SarabunPSK" w:hAnsi="TH SarabunPSK" w:cs="TH SarabunPSK"/>
                <w:sz w:val="32"/>
                <w:szCs w:val="32"/>
              </w:rPr>
              <w:t xml:space="preserve">- </w:t>
            </w:r>
            <w:r w:rsidRPr="00E9300E">
              <w:rPr>
                <w:rFonts w:ascii="TH SarabunPSK" w:hAnsi="TH SarabunPSK" w:cs="TH SarabunPSK"/>
                <w:sz w:val="32"/>
                <w:szCs w:val="32"/>
              </w:rPr>
              <w:t xml:space="preserve">A </w:t>
            </w:r>
            <w:r>
              <w:rPr>
                <w:rFonts w:ascii="TH SarabunPSK" w:hAnsi="TH SarabunPSK" w:cs="TH SarabunPSK"/>
                <w:sz w:val="32"/>
                <w:szCs w:val="32"/>
              </w:rPr>
              <w:t>c</w:t>
            </w:r>
            <w:r w:rsidRPr="00E9300E">
              <w:rPr>
                <w:rFonts w:ascii="TH SarabunPSK" w:hAnsi="TH SarabunPSK" w:cs="TH SarabunPSK"/>
                <w:sz w:val="32"/>
                <w:szCs w:val="32"/>
              </w:rPr>
              <w:t>opy of Shareholders Structure</w:t>
            </w:r>
          </w:p>
          <w:p w14:paraId="19E2E580" w14:textId="77777777" w:rsidR="00F81CC8" w:rsidRPr="008C797D" w:rsidRDefault="00F81CC8" w:rsidP="00ED6760">
            <w:pPr>
              <w:rPr>
                <w:rFonts w:ascii="TH SarabunPSK" w:hAnsi="TH SarabunPSK" w:cs="TH SarabunPSK"/>
                <w:sz w:val="32"/>
                <w:szCs w:val="32"/>
              </w:rPr>
            </w:pPr>
            <w:r>
              <w:rPr>
                <w:rFonts w:ascii="TH SarabunPSK" w:hAnsi="TH SarabunPSK" w:cs="TH SarabunPSK"/>
                <w:sz w:val="32"/>
                <w:szCs w:val="32"/>
              </w:rPr>
              <w:t>- For juristic shareholders, a</w:t>
            </w:r>
            <w:r w:rsidRPr="002A19CB">
              <w:rPr>
                <w:rFonts w:ascii="TH SarabunPSK" w:hAnsi="TH SarabunPSK" w:cs="TH SarabunPSK"/>
                <w:sz w:val="32"/>
                <w:szCs w:val="32"/>
              </w:rPr>
              <w:t xml:space="preserve"> </w:t>
            </w:r>
            <w:r>
              <w:rPr>
                <w:rFonts w:ascii="TH SarabunPSK" w:hAnsi="TH SarabunPSK" w:cs="TH SarabunPSK"/>
                <w:sz w:val="32"/>
                <w:szCs w:val="32"/>
              </w:rPr>
              <w:t>c</w:t>
            </w:r>
            <w:r w:rsidRPr="002A19CB">
              <w:rPr>
                <w:rFonts w:ascii="TH SarabunPSK" w:hAnsi="TH SarabunPSK" w:cs="TH SarabunPSK"/>
                <w:sz w:val="32"/>
                <w:szCs w:val="32"/>
              </w:rPr>
              <w:t xml:space="preserve">opy of </w:t>
            </w:r>
            <w:r>
              <w:rPr>
                <w:rFonts w:ascii="TH SarabunPSK" w:hAnsi="TH SarabunPSK" w:cs="TH SarabunPSK"/>
                <w:sz w:val="32"/>
                <w:szCs w:val="32"/>
              </w:rPr>
              <w:t>s</w:t>
            </w:r>
            <w:r w:rsidRPr="002A19CB">
              <w:rPr>
                <w:rFonts w:ascii="TH SarabunPSK" w:hAnsi="TH SarabunPSK" w:cs="TH SarabunPSK"/>
                <w:sz w:val="32"/>
                <w:szCs w:val="32"/>
              </w:rPr>
              <w:t xml:space="preserve">hareholders </w:t>
            </w:r>
            <w:r>
              <w:rPr>
                <w:rFonts w:ascii="TH SarabunPSK" w:hAnsi="TH SarabunPSK" w:cs="TH SarabunPSK"/>
                <w:sz w:val="32"/>
                <w:szCs w:val="32"/>
              </w:rPr>
              <w:t>s</w:t>
            </w:r>
            <w:r w:rsidRPr="002A19CB">
              <w:rPr>
                <w:rFonts w:ascii="TH SarabunPSK" w:hAnsi="TH SarabunPSK" w:cs="TH SarabunPSK"/>
                <w:sz w:val="32"/>
                <w:szCs w:val="32"/>
              </w:rPr>
              <w:t>tructure of each company</w:t>
            </w:r>
          </w:p>
        </w:tc>
      </w:tr>
      <w:tr w:rsidR="00F81CC8" w:rsidRPr="008C797D" w14:paraId="754325BA" w14:textId="77777777" w:rsidTr="00F81CC8">
        <w:tc>
          <w:tcPr>
            <w:tcW w:w="10773" w:type="dxa"/>
            <w:gridSpan w:val="2"/>
            <w:shd w:val="clear" w:color="auto" w:fill="BFBFBF" w:themeFill="background1" w:themeFillShade="BF"/>
          </w:tcPr>
          <w:p w14:paraId="632749B2" w14:textId="77777777" w:rsidR="00F81CC8" w:rsidRPr="00E9300E" w:rsidRDefault="00F81CC8" w:rsidP="00ED6760">
            <w:pPr>
              <w:jc w:val="center"/>
              <w:rPr>
                <w:rFonts w:ascii="TH SarabunPSK" w:hAnsi="TH SarabunPSK" w:cs="TH SarabunPSK"/>
                <w:sz w:val="32"/>
                <w:szCs w:val="32"/>
              </w:rPr>
            </w:pPr>
            <w:r w:rsidRPr="002A19CB">
              <w:rPr>
                <w:rFonts w:ascii="TH SarabunPSK" w:hAnsi="TH SarabunPSK" w:cs="TH SarabunPSK"/>
                <w:sz w:val="32"/>
                <w:szCs w:val="32"/>
              </w:rPr>
              <w:lastRenderedPageBreak/>
              <w:t>PART 2 – AIR OPERATOR CERTIFICATE (SAFETY)</w:t>
            </w:r>
          </w:p>
        </w:tc>
      </w:tr>
      <w:tr w:rsidR="00F81CC8" w:rsidRPr="008C797D" w14:paraId="0B21E417" w14:textId="77777777" w:rsidTr="00F81CC8">
        <w:tc>
          <w:tcPr>
            <w:tcW w:w="5310" w:type="dxa"/>
          </w:tcPr>
          <w:p w14:paraId="2C0B3846" w14:textId="77777777" w:rsidR="00F81CC8" w:rsidRDefault="00F81CC8" w:rsidP="00ED6760">
            <w:pPr>
              <w:rPr>
                <w:rFonts w:ascii="TH SarabunPSK" w:hAnsi="TH SarabunPSK" w:cs="TH SarabunPSK"/>
                <w:sz w:val="32"/>
                <w:szCs w:val="32"/>
              </w:rPr>
            </w:pPr>
            <w:r w:rsidRPr="007108B9">
              <w:rPr>
                <w:rFonts w:ascii="TH SarabunPSK" w:hAnsi="TH SarabunPSK" w:cs="TH SarabunPSK"/>
                <w:sz w:val="32"/>
                <w:szCs w:val="32"/>
              </w:rPr>
              <w:t>AOC No</w:t>
            </w:r>
            <w:r>
              <w:rPr>
                <w:rFonts w:ascii="TH SarabunPSK" w:hAnsi="TH SarabunPSK" w:cs="TH SarabunPSK"/>
                <w:sz w:val="32"/>
                <w:szCs w:val="32"/>
              </w:rPr>
              <w:t>.</w:t>
            </w:r>
          </w:p>
        </w:tc>
        <w:tc>
          <w:tcPr>
            <w:tcW w:w="5463" w:type="dxa"/>
          </w:tcPr>
          <w:p w14:paraId="457A97E4" w14:textId="77777777" w:rsidR="00F81CC8" w:rsidRPr="008C797D" w:rsidRDefault="00F81CC8" w:rsidP="00ED6760">
            <w:pPr>
              <w:rPr>
                <w:rFonts w:ascii="TH SarabunPSK" w:hAnsi="TH SarabunPSK" w:cs="TH SarabunPSK"/>
                <w:sz w:val="32"/>
                <w:szCs w:val="32"/>
              </w:rPr>
            </w:pPr>
          </w:p>
        </w:tc>
      </w:tr>
      <w:tr w:rsidR="00F81CC8" w:rsidRPr="008C797D" w14:paraId="251BADE8" w14:textId="77777777" w:rsidTr="00F81CC8">
        <w:tc>
          <w:tcPr>
            <w:tcW w:w="5310" w:type="dxa"/>
          </w:tcPr>
          <w:p w14:paraId="2E380D2A" w14:textId="77777777" w:rsidR="00F81CC8" w:rsidRDefault="00F81CC8" w:rsidP="00ED6760">
            <w:pPr>
              <w:rPr>
                <w:rFonts w:ascii="TH SarabunPSK" w:hAnsi="TH SarabunPSK" w:cs="TH SarabunPSK"/>
                <w:sz w:val="32"/>
                <w:szCs w:val="32"/>
              </w:rPr>
            </w:pPr>
            <w:r w:rsidRPr="007108B9">
              <w:rPr>
                <w:rFonts w:ascii="TH SarabunPSK" w:hAnsi="TH SarabunPSK" w:cs="TH SarabunPSK"/>
                <w:sz w:val="32"/>
                <w:szCs w:val="32"/>
              </w:rPr>
              <w:t>Valid Date</w:t>
            </w:r>
          </w:p>
        </w:tc>
        <w:tc>
          <w:tcPr>
            <w:tcW w:w="5463" w:type="dxa"/>
          </w:tcPr>
          <w:p w14:paraId="375DD0AF" w14:textId="77777777" w:rsidR="00F81CC8" w:rsidRPr="008C797D" w:rsidRDefault="00F81CC8" w:rsidP="00ED6760">
            <w:pPr>
              <w:rPr>
                <w:rFonts w:ascii="TH SarabunPSK" w:hAnsi="TH SarabunPSK" w:cs="TH SarabunPSK"/>
                <w:sz w:val="32"/>
                <w:szCs w:val="32"/>
              </w:rPr>
            </w:pPr>
          </w:p>
        </w:tc>
      </w:tr>
      <w:tr w:rsidR="00F81CC8" w:rsidRPr="008C797D" w14:paraId="1D7C190F" w14:textId="77777777" w:rsidTr="00F81CC8">
        <w:tc>
          <w:tcPr>
            <w:tcW w:w="5310" w:type="dxa"/>
          </w:tcPr>
          <w:p w14:paraId="31EB5913" w14:textId="77777777" w:rsidR="00F81CC8" w:rsidRDefault="00F81CC8" w:rsidP="00ED6760">
            <w:pPr>
              <w:rPr>
                <w:rFonts w:ascii="TH SarabunPSK" w:hAnsi="TH SarabunPSK" w:cs="TH SarabunPSK"/>
                <w:sz w:val="32"/>
                <w:szCs w:val="32"/>
              </w:rPr>
            </w:pPr>
            <w:r w:rsidRPr="007108B9">
              <w:rPr>
                <w:rFonts w:ascii="TH SarabunPSK" w:hAnsi="TH SarabunPSK" w:cs="TH SarabunPSK"/>
                <w:sz w:val="32"/>
                <w:szCs w:val="32"/>
              </w:rPr>
              <w:t>Expired Date (if any)</w:t>
            </w:r>
          </w:p>
        </w:tc>
        <w:tc>
          <w:tcPr>
            <w:tcW w:w="5463" w:type="dxa"/>
          </w:tcPr>
          <w:p w14:paraId="2CC505CB" w14:textId="77777777" w:rsidR="00F81CC8" w:rsidRPr="008C797D" w:rsidRDefault="00F81CC8" w:rsidP="00ED6760">
            <w:pPr>
              <w:rPr>
                <w:rFonts w:ascii="TH SarabunPSK" w:hAnsi="TH SarabunPSK" w:cs="TH SarabunPSK"/>
                <w:sz w:val="32"/>
                <w:szCs w:val="32"/>
              </w:rPr>
            </w:pPr>
          </w:p>
        </w:tc>
      </w:tr>
      <w:tr w:rsidR="00F81CC8" w:rsidRPr="008C797D" w14:paraId="6DB73338" w14:textId="77777777" w:rsidTr="00F81CC8">
        <w:tc>
          <w:tcPr>
            <w:tcW w:w="5310" w:type="dxa"/>
          </w:tcPr>
          <w:p w14:paraId="3CDA25E6" w14:textId="77777777" w:rsidR="00F81CC8" w:rsidRDefault="00F81CC8" w:rsidP="00ED6760">
            <w:pPr>
              <w:rPr>
                <w:rFonts w:ascii="TH SarabunPSK" w:hAnsi="TH SarabunPSK" w:cs="TH SarabunPSK"/>
                <w:sz w:val="32"/>
                <w:szCs w:val="32"/>
              </w:rPr>
            </w:pPr>
            <w:r w:rsidRPr="007108B9">
              <w:rPr>
                <w:rFonts w:ascii="TH SarabunPSK" w:hAnsi="TH SarabunPSK" w:cs="TH SarabunPSK"/>
                <w:sz w:val="32"/>
                <w:szCs w:val="32"/>
              </w:rPr>
              <w:t>Issued by</w:t>
            </w:r>
          </w:p>
        </w:tc>
        <w:tc>
          <w:tcPr>
            <w:tcW w:w="5463" w:type="dxa"/>
          </w:tcPr>
          <w:p w14:paraId="17ECAD0B" w14:textId="77777777" w:rsidR="00F81CC8" w:rsidRPr="008C797D" w:rsidRDefault="00F81CC8" w:rsidP="00ED6760">
            <w:pPr>
              <w:rPr>
                <w:rFonts w:ascii="TH SarabunPSK" w:hAnsi="TH SarabunPSK" w:cs="TH SarabunPSK"/>
                <w:sz w:val="32"/>
                <w:szCs w:val="32"/>
              </w:rPr>
            </w:pPr>
          </w:p>
        </w:tc>
      </w:tr>
      <w:tr w:rsidR="00F81CC8" w:rsidRPr="008C797D" w14:paraId="00E5E1FF" w14:textId="77777777" w:rsidTr="00F81CC8">
        <w:tc>
          <w:tcPr>
            <w:tcW w:w="5310" w:type="dxa"/>
            <w:shd w:val="clear" w:color="auto" w:fill="F2F2F2" w:themeFill="background1" w:themeFillShade="F2"/>
          </w:tcPr>
          <w:p w14:paraId="2834DC56" w14:textId="77777777" w:rsidR="00F81CC8" w:rsidRDefault="00F81CC8" w:rsidP="00ED6760">
            <w:pPr>
              <w:rPr>
                <w:rFonts w:ascii="TH SarabunPSK" w:hAnsi="TH SarabunPSK" w:cs="TH SarabunPSK"/>
                <w:sz w:val="32"/>
                <w:szCs w:val="32"/>
              </w:rPr>
            </w:pPr>
            <w:r>
              <w:rPr>
                <w:rFonts w:ascii="TH SarabunPSK" w:hAnsi="TH SarabunPSK" w:cs="TH SarabunPSK"/>
                <w:sz w:val="32"/>
                <w:szCs w:val="32"/>
              </w:rPr>
              <w:t>Attachment</w:t>
            </w:r>
          </w:p>
        </w:tc>
        <w:tc>
          <w:tcPr>
            <w:tcW w:w="5463" w:type="dxa"/>
            <w:shd w:val="clear" w:color="auto" w:fill="F2F2F2" w:themeFill="background1" w:themeFillShade="F2"/>
          </w:tcPr>
          <w:p w14:paraId="0EF5A5CA" w14:textId="77777777" w:rsidR="00F81CC8" w:rsidRPr="008C797D" w:rsidRDefault="00F81CC8" w:rsidP="00ED6760">
            <w:pPr>
              <w:rPr>
                <w:rFonts w:ascii="TH SarabunPSK" w:hAnsi="TH SarabunPSK" w:cs="TH SarabunPSK"/>
                <w:sz w:val="32"/>
                <w:szCs w:val="32"/>
              </w:rPr>
            </w:pPr>
            <w:r>
              <w:rPr>
                <w:rFonts w:ascii="TH SarabunPSK" w:hAnsi="TH SarabunPSK" w:cs="TH SarabunPSK"/>
                <w:sz w:val="32"/>
                <w:szCs w:val="32"/>
              </w:rPr>
              <w:t>A copy of AOC</w:t>
            </w:r>
          </w:p>
        </w:tc>
      </w:tr>
      <w:tr w:rsidR="00F81CC8" w:rsidRPr="008C797D" w14:paraId="2F65D31C" w14:textId="77777777" w:rsidTr="00F81CC8">
        <w:tc>
          <w:tcPr>
            <w:tcW w:w="5310" w:type="dxa"/>
          </w:tcPr>
          <w:p w14:paraId="0E1B9C2D" w14:textId="77777777" w:rsidR="00F81CC8" w:rsidRDefault="00F81CC8" w:rsidP="00ED6760">
            <w:pPr>
              <w:rPr>
                <w:rFonts w:ascii="TH SarabunPSK" w:hAnsi="TH SarabunPSK" w:cs="TH SarabunPSK"/>
                <w:sz w:val="32"/>
                <w:szCs w:val="32"/>
              </w:rPr>
            </w:pPr>
          </w:p>
        </w:tc>
        <w:tc>
          <w:tcPr>
            <w:tcW w:w="5463" w:type="dxa"/>
          </w:tcPr>
          <w:p w14:paraId="54432817" w14:textId="77777777" w:rsidR="00F81CC8" w:rsidRPr="008C797D" w:rsidRDefault="00F81CC8" w:rsidP="00ED6760">
            <w:pPr>
              <w:rPr>
                <w:rFonts w:ascii="TH SarabunPSK" w:hAnsi="TH SarabunPSK" w:cs="TH SarabunPSK"/>
                <w:sz w:val="32"/>
                <w:szCs w:val="32"/>
              </w:rPr>
            </w:pPr>
          </w:p>
        </w:tc>
      </w:tr>
      <w:tr w:rsidR="00F81CC8" w:rsidRPr="008C797D" w14:paraId="46C382A7" w14:textId="77777777" w:rsidTr="00F81CC8">
        <w:tc>
          <w:tcPr>
            <w:tcW w:w="10773" w:type="dxa"/>
            <w:gridSpan w:val="2"/>
            <w:shd w:val="clear" w:color="auto" w:fill="BFBFBF" w:themeFill="background1" w:themeFillShade="BF"/>
          </w:tcPr>
          <w:p w14:paraId="7060A5BF" w14:textId="77777777" w:rsidR="00F81CC8" w:rsidRPr="008C797D" w:rsidRDefault="00F81CC8" w:rsidP="00ED6760">
            <w:pPr>
              <w:jc w:val="center"/>
              <w:rPr>
                <w:rFonts w:ascii="TH SarabunPSK" w:hAnsi="TH SarabunPSK" w:cs="TH SarabunPSK"/>
                <w:sz w:val="32"/>
                <w:szCs w:val="32"/>
              </w:rPr>
            </w:pPr>
            <w:r w:rsidRPr="002A19CB">
              <w:rPr>
                <w:rFonts w:ascii="TH SarabunPSK" w:hAnsi="TH SarabunPSK" w:cs="TH SarabunPSK"/>
                <w:sz w:val="32"/>
                <w:szCs w:val="32"/>
              </w:rPr>
              <w:t>PART 3 - AOL (ECONOMIC)</w:t>
            </w:r>
          </w:p>
        </w:tc>
      </w:tr>
      <w:tr w:rsidR="00F81CC8" w:rsidRPr="008C797D" w14:paraId="3672E710" w14:textId="77777777" w:rsidTr="00F81CC8">
        <w:tc>
          <w:tcPr>
            <w:tcW w:w="5310" w:type="dxa"/>
          </w:tcPr>
          <w:p w14:paraId="55781AA8" w14:textId="77777777" w:rsidR="00F81CC8" w:rsidRDefault="00F81CC8" w:rsidP="00ED6760">
            <w:pPr>
              <w:rPr>
                <w:rFonts w:ascii="TH SarabunPSK" w:hAnsi="TH SarabunPSK" w:cs="TH SarabunPSK"/>
                <w:sz w:val="32"/>
                <w:szCs w:val="32"/>
              </w:rPr>
            </w:pPr>
            <w:r w:rsidRPr="002A19CB">
              <w:rPr>
                <w:rFonts w:ascii="TH SarabunPSK" w:hAnsi="TH SarabunPSK" w:cs="TH SarabunPSK"/>
                <w:sz w:val="32"/>
                <w:szCs w:val="32"/>
              </w:rPr>
              <w:t>AIR OPERATING LICENSE</w:t>
            </w:r>
          </w:p>
          <w:p w14:paraId="7BA37EA3" w14:textId="77777777" w:rsidR="00F81CC8" w:rsidRDefault="00F81CC8" w:rsidP="00ED6760">
            <w:pPr>
              <w:rPr>
                <w:rFonts w:ascii="TH SarabunPSK" w:hAnsi="TH SarabunPSK" w:cs="TH SarabunPSK"/>
                <w:sz w:val="32"/>
                <w:szCs w:val="32"/>
              </w:rPr>
            </w:pPr>
            <w:sdt>
              <w:sdtPr>
                <w:rPr>
                  <w:rFonts w:ascii="TH SarabunPSK" w:hAnsi="TH SarabunPSK"/>
                  <w:sz w:val="32"/>
                  <w:szCs w:val="32"/>
                  <w:cs/>
                  <w:lang w:val="en-GB"/>
                </w:rPr>
                <w:id w:val="-1776780599"/>
                <w14:checkbox>
                  <w14:checked w14:val="0"/>
                  <w14:checkedState w14:val="0052" w14:font="Wingdings 2"/>
                  <w14:uncheckedState w14:val="2610" w14:font="MS Gothic"/>
                </w14:checkbox>
              </w:sdtPr>
              <w:sdtContent>
                <w:r>
                  <w:rPr>
                    <w:rFonts w:ascii="Segoe UI Symbol" w:eastAsia="MS Gothic" w:hAnsi="Segoe UI Symbol" w:cs="Segoe UI Symbol" w:hint="cs"/>
                    <w:sz w:val="32"/>
                    <w:szCs w:val="32"/>
                    <w:cs/>
                    <w:lang w:val="en-GB"/>
                  </w:rPr>
                  <w:t>☐</w:t>
                </w:r>
              </w:sdtContent>
            </w:sdt>
            <w:r>
              <w:rPr>
                <w:rFonts w:ascii="TH SarabunPSK" w:hAnsi="TH SarabunPSK" w:cs="TH SarabunPSK"/>
                <w:sz w:val="32"/>
                <w:szCs w:val="32"/>
              </w:rPr>
              <w:t xml:space="preserve"> Yes</w:t>
            </w:r>
          </w:p>
          <w:p w14:paraId="4A3E2ABA" w14:textId="77777777" w:rsidR="00F81CC8" w:rsidRDefault="00F81CC8" w:rsidP="00ED6760">
            <w:pPr>
              <w:rPr>
                <w:rFonts w:ascii="TH SarabunPSK" w:hAnsi="TH SarabunPSK" w:cs="TH SarabunPSK"/>
                <w:sz w:val="32"/>
                <w:szCs w:val="32"/>
              </w:rPr>
            </w:pPr>
            <w:sdt>
              <w:sdtPr>
                <w:rPr>
                  <w:rFonts w:ascii="TH SarabunPSK" w:hAnsi="TH SarabunPSK"/>
                  <w:sz w:val="32"/>
                  <w:szCs w:val="32"/>
                  <w:cs/>
                  <w:lang w:val="en-GB"/>
                </w:rPr>
                <w:id w:val="-975599710"/>
                <w14:checkbox>
                  <w14:checked w14:val="0"/>
                  <w14:checkedState w14:val="0052" w14:font="Wingdings 2"/>
                  <w14:uncheckedState w14:val="2610" w14:font="MS Gothic"/>
                </w14:checkbox>
              </w:sdtPr>
              <w:sdtContent>
                <w:r>
                  <w:rPr>
                    <w:rFonts w:ascii="Segoe UI Symbol" w:eastAsia="MS Gothic" w:hAnsi="Segoe UI Symbol" w:cs="Segoe UI Symbol" w:hint="cs"/>
                    <w:sz w:val="32"/>
                    <w:szCs w:val="32"/>
                    <w:cs/>
                    <w:lang w:val="en-GB"/>
                  </w:rPr>
                  <w:t>☐</w:t>
                </w:r>
              </w:sdtContent>
            </w:sdt>
            <w:r w:rsidRPr="00CB5239">
              <w:rPr>
                <w:rFonts w:ascii="TH SarabunPSK" w:hAnsi="TH SarabunPSK" w:cs="TH SarabunPSK"/>
                <w:sz w:val="32"/>
                <w:szCs w:val="32"/>
              </w:rPr>
              <w:t xml:space="preserve"> </w:t>
            </w:r>
            <w:r>
              <w:rPr>
                <w:rFonts w:ascii="TH SarabunPSK" w:hAnsi="TH SarabunPSK" w:cs="TH SarabunPSK"/>
                <w:sz w:val="32"/>
                <w:szCs w:val="32"/>
              </w:rPr>
              <w:t>No</w:t>
            </w:r>
          </w:p>
        </w:tc>
        <w:tc>
          <w:tcPr>
            <w:tcW w:w="5463" w:type="dxa"/>
          </w:tcPr>
          <w:p w14:paraId="4DF9F09E" w14:textId="77777777" w:rsidR="00F81CC8" w:rsidRDefault="00F81CC8" w:rsidP="00ED6760">
            <w:pPr>
              <w:rPr>
                <w:rFonts w:ascii="TH SarabunPSK" w:hAnsi="TH SarabunPSK" w:cs="TH SarabunPSK"/>
                <w:sz w:val="32"/>
                <w:szCs w:val="32"/>
              </w:rPr>
            </w:pPr>
            <w:r>
              <w:rPr>
                <w:rFonts w:ascii="TH SarabunPSK" w:hAnsi="TH SarabunPSK" w:cs="TH SarabunPSK"/>
                <w:sz w:val="32"/>
                <w:szCs w:val="32"/>
              </w:rPr>
              <w:t>If yes, please specify the below details</w:t>
            </w:r>
          </w:p>
          <w:p w14:paraId="0890CF71" w14:textId="77777777" w:rsidR="00F81CC8" w:rsidRPr="008C797D" w:rsidRDefault="00F81CC8" w:rsidP="00ED6760">
            <w:pPr>
              <w:rPr>
                <w:rFonts w:ascii="TH SarabunPSK" w:hAnsi="TH SarabunPSK" w:cs="TH SarabunPSK"/>
                <w:sz w:val="32"/>
                <w:szCs w:val="32"/>
              </w:rPr>
            </w:pPr>
            <w:r>
              <w:rPr>
                <w:rFonts w:ascii="TH SarabunPSK" w:hAnsi="TH SarabunPSK" w:cs="TH SarabunPSK"/>
                <w:sz w:val="32"/>
                <w:szCs w:val="32"/>
              </w:rPr>
              <w:t xml:space="preserve">If no, please upload </w:t>
            </w:r>
            <w:r w:rsidRPr="007108B9">
              <w:rPr>
                <w:rFonts w:ascii="TH SarabunPSK" w:hAnsi="TH SarabunPSK" w:cs="TH SarabunPSK"/>
                <w:sz w:val="32"/>
                <w:szCs w:val="32"/>
              </w:rPr>
              <w:t>Tariffs Passenger and Cargo</w:t>
            </w:r>
            <w:r>
              <w:rPr>
                <w:rFonts w:ascii="TH SarabunPSK" w:hAnsi="TH SarabunPSK" w:cs="TH SarabunPSK"/>
                <w:sz w:val="32"/>
                <w:szCs w:val="32"/>
              </w:rPr>
              <w:t xml:space="preserve"> and </w:t>
            </w:r>
            <w:r w:rsidRPr="007108B9">
              <w:rPr>
                <w:rFonts w:ascii="TH SarabunPSK" w:hAnsi="TH SarabunPSK" w:cs="TH SarabunPSK"/>
                <w:sz w:val="32"/>
                <w:szCs w:val="32"/>
              </w:rPr>
              <w:t>Latest 2 Years Financial Report or Annual Report</w:t>
            </w:r>
          </w:p>
        </w:tc>
      </w:tr>
      <w:tr w:rsidR="00F81CC8" w:rsidRPr="008C797D" w14:paraId="73432EC2" w14:textId="77777777" w:rsidTr="00F81CC8">
        <w:tc>
          <w:tcPr>
            <w:tcW w:w="5310" w:type="dxa"/>
          </w:tcPr>
          <w:p w14:paraId="71170F73" w14:textId="77777777" w:rsidR="00F81CC8" w:rsidRPr="007108B9" w:rsidRDefault="00F81CC8" w:rsidP="00ED6760">
            <w:pPr>
              <w:rPr>
                <w:rFonts w:ascii="TH SarabunPSK" w:hAnsi="TH SarabunPSK" w:cs="TH SarabunPSK"/>
                <w:sz w:val="32"/>
                <w:szCs w:val="32"/>
              </w:rPr>
            </w:pPr>
            <w:r w:rsidRPr="007108B9">
              <w:rPr>
                <w:rFonts w:ascii="TH SarabunPSK" w:hAnsi="TH SarabunPSK" w:cs="TH SarabunPSK"/>
                <w:sz w:val="32"/>
                <w:szCs w:val="32"/>
              </w:rPr>
              <w:t>AOL No.</w:t>
            </w:r>
          </w:p>
        </w:tc>
        <w:tc>
          <w:tcPr>
            <w:tcW w:w="5463" w:type="dxa"/>
          </w:tcPr>
          <w:p w14:paraId="1CB8A94A" w14:textId="77777777" w:rsidR="00F81CC8" w:rsidRPr="008C797D" w:rsidRDefault="00F81CC8" w:rsidP="00ED6760">
            <w:pPr>
              <w:rPr>
                <w:rFonts w:ascii="TH SarabunPSK" w:hAnsi="TH SarabunPSK" w:cs="TH SarabunPSK"/>
                <w:sz w:val="32"/>
                <w:szCs w:val="32"/>
              </w:rPr>
            </w:pPr>
          </w:p>
        </w:tc>
      </w:tr>
      <w:tr w:rsidR="00F81CC8" w:rsidRPr="008C797D" w14:paraId="51F44697" w14:textId="77777777" w:rsidTr="00F81CC8">
        <w:tc>
          <w:tcPr>
            <w:tcW w:w="5310" w:type="dxa"/>
          </w:tcPr>
          <w:p w14:paraId="7365AF20" w14:textId="77777777" w:rsidR="00F81CC8" w:rsidRDefault="00F81CC8" w:rsidP="00ED6760">
            <w:pPr>
              <w:rPr>
                <w:rFonts w:ascii="TH SarabunPSK" w:hAnsi="TH SarabunPSK" w:cs="TH SarabunPSK"/>
                <w:sz w:val="32"/>
                <w:szCs w:val="32"/>
              </w:rPr>
            </w:pPr>
            <w:r w:rsidRPr="007108B9">
              <w:rPr>
                <w:rFonts w:ascii="TH SarabunPSK" w:hAnsi="TH SarabunPSK" w:cs="TH SarabunPSK"/>
                <w:sz w:val="32"/>
                <w:szCs w:val="32"/>
              </w:rPr>
              <w:t>Valid Date</w:t>
            </w:r>
          </w:p>
        </w:tc>
        <w:tc>
          <w:tcPr>
            <w:tcW w:w="5463" w:type="dxa"/>
          </w:tcPr>
          <w:p w14:paraId="1EFC5923" w14:textId="77777777" w:rsidR="00F81CC8" w:rsidRPr="008C797D" w:rsidRDefault="00F81CC8" w:rsidP="00ED6760">
            <w:pPr>
              <w:rPr>
                <w:rFonts w:ascii="TH SarabunPSK" w:hAnsi="TH SarabunPSK" w:cs="TH SarabunPSK"/>
                <w:sz w:val="32"/>
                <w:szCs w:val="32"/>
              </w:rPr>
            </w:pPr>
          </w:p>
        </w:tc>
      </w:tr>
      <w:tr w:rsidR="00F81CC8" w:rsidRPr="008C797D" w14:paraId="269165F0" w14:textId="77777777" w:rsidTr="00F81CC8">
        <w:tc>
          <w:tcPr>
            <w:tcW w:w="5310" w:type="dxa"/>
          </w:tcPr>
          <w:p w14:paraId="2344F582" w14:textId="77777777" w:rsidR="00F81CC8" w:rsidRDefault="00F81CC8" w:rsidP="00ED6760">
            <w:pPr>
              <w:rPr>
                <w:rFonts w:ascii="TH SarabunPSK" w:hAnsi="TH SarabunPSK" w:cs="TH SarabunPSK"/>
                <w:sz w:val="32"/>
                <w:szCs w:val="32"/>
              </w:rPr>
            </w:pPr>
            <w:r w:rsidRPr="007108B9">
              <w:rPr>
                <w:rFonts w:ascii="TH SarabunPSK" w:hAnsi="TH SarabunPSK" w:cs="TH SarabunPSK"/>
                <w:sz w:val="32"/>
                <w:szCs w:val="32"/>
              </w:rPr>
              <w:t>Expired Date (if any)</w:t>
            </w:r>
          </w:p>
        </w:tc>
        <w:tc>
          <w:tcPr>
            <w:tcW w:w="5463" w:type="dxa"/>
          </w:tcPr>
          <w:p w14:paraId="278B5039" w14:textId="77777777" w:rsidR="00F81CC8" w:rsidRPr="008C797D" w:rsidRDefault="00F81CC8" w:rsidP="00ED6760">
            <w:pPr>
              <w:rPr>
                <w:rFonts w:ascii="TH SarabunPSK" w:hAnsi="TH SarabunPSK" w:cs="TH SarabunPSK"/>
                <w:sz w:val="32"/>
                <w:szCs w:val="32"/>
              </w:rPr>
            </w:pPr>
          </w:p>
        </w:tc>
      </w:tr>
      <w:tr w:rsidR="00F81CC8" w:rsidRPr="008C797D" w14:paraId="5654CACB" w14:textId="77777777" w:rsidTr="00F81CC8">
        <w:tc>
          <w:tcPr>
            <w:tcW w:w="5310" w:type="dxa"/>
          </w:tcPr>
          <w:p w14:paraId="330069C0" w14:textId="77777777" w:rsidR="00F81CC8" w:rsidRDefault="00F81CC8" w:rsidP="00ED6760">
            <w:pPr>
              <w:rPr>
                <w:rFonts w:ascii="TH SarabunPSK" w:hAnsi="TH SarabunPSK" w:cs="TH SarabunPSK"/>
                <w:sz w:val="32"/>
                <w:szCs w:val="32"/>
              </w:rPr>
            </w:pPr>
            <w:r w:rsidRPr="007108B9">
              <w:rPr>
                <w:rFonts w:ascii="TH SarabunPSK" w:hAnsi="TH SarabunPSK" w:cs="TH SarabunPSK"/>
                <w:sz w:val="32"/>
                <w:szCs w:val="32"/>
              </w:rPr>
              <w:t>Issued by:</w:t>
            </w:r>
          </w:p>
        </w:tc>
        <w:tc>
          <w:tcPr>
            <w:tcW w:w="5463" w:type="dxa"/>
          </w:tcPr>
          <w:p w14:paraId="31E5C21E" w14:textId="77777777" w:rsidR="00F81CC8" w:rsidRPr="008C797D" w:rsidRDefault="00F81CC8" w:rsidP="00ED6760">
            <w:pPr>
              <w:rPr>
                <w:rFonts w:ascii="TH SarabunPSK" w:hAnsi="TH SarabunPSK" w:cs="TH SarabunPSK"/>
                <w:sz w:val="32"/>
                <w:szCs w:val="32"/>
              </w:rPr>
            </w:pPr>
          </w:p>
        </w:tc>
      </w:tr>
      <w:tr w:rsidR="00F81CC8" w:rsidRPr="008C797D" w14:paraId="53C43182" w14:textId="77777777" w:rsidTr="00F81CC8">
        <w:tc>
          <w:tcPr>
            <w:tcW w:w="5310" w:type="dxa"/>
            <w:shd w:val="clear" w:color="auto" w:fill="F2F2F2" w:themeFill="background1" w:themeFillShade="F2"/>
          </w:tcPr>
          <w:p w14:paraId="0DF4BC0B" w14:textId="77777777" w:rsidR="00F81CC8" w:rsidRPr="007108B9" w:rsidRDefault="00F81CC8" w:rsidP="00ED6760">
            <w:pPr>
              <w:rPr>
                <w:rFonts w:ascii="TH SarabunPSK" w:hAnsi="TH SarabunPSK" w:cs="TH SarabunPSK"/>
                <w:sz w:val="32"/>
                <w:szCs w:val="32"/>
              </w:rPr>
            </w:pPr>
            <w:r>
              <w:rPr>
                <w:rFonts w:ascii="TH SarabunPSK" w:hAnsi="TH SarabunPSK" w:cs="TH SarabunPSK"/>
                <w:sz w:val="32"/>
                <w:szCs w:val="32"/>
              </w:rPr>
              <w:t>Attachment</w:t>
            </w:r>
          </w:p>
        </w:tc>
        <w:tc>
          <w:tcPr>
            <w:tcW w:w="5463" w:type="dxa"/>
            <w:shd w:val="clear" w:color="auto" w:fill="F2F2F2" w:themeFill="background1" w:themeFillShade="F2"/>
          </w:tcPr>
          <w:p w14:paraId="00DEB3DD" w14:textId="77777777" w:rsidR="00F81CC8" w:rsidRDefault="00F81CC8" w:rsidP="00ED6760">
            <w:pPr>
              <w:rPr>
                <w:rFonts w:ascii="TH SarabunPSK" w:hAnsi="TH SarabunPSK" w:cs="TH SarabunPSK"/>
                <w:sz w:val="32"/>
                <w:szCs w:val="32"/>
              </w:rPr>
            </w:pPr>
            <w:r>
              <w:rPr>
                <w:rFonts w:ascii="TH SarabunPSK" w:hAnsi="TH SarabunPSK" w:cs="TH SarabunPSK"/>
                <w:sz w:val="32"/>
                <w:szCs w:val="32"/>
              </w:rPr>
              <w:t>- A copy of AOL (if any)</w:t>
            </w:r>
          </w:p>
          <w:p w14:paraId="7AA6CBCC" w14:textId="77777777" w:rsidR="00F81CC8" w:rsidRDefault="00F81CC8" w:rsidP="00ED6760">
            <w:pPr>
              <w:rPr>
                <w:rFonts w:ascii="TH SarabunPSK" w:hAnsi="TH SarabunPSK" w:cs="TH SarabunPSK"/>
                <w:sz w:val="32"/>
                <w:szCs w:val="32"/>
              </w:rPr>
            </w:pPr>
            <w:r>
              <w:rPr>
                <w:rFonts w:ascii="TH SarabunPSK" w:hAnsi="TH SarabunPSK" w:cs="TH SarabunPSK"/>
                <w:sz w:val="32"/>
                <w:szCs w:val="32"/>
              </w:rPr>
              <w:t xml:space="preserve">- A copy of </w:t>
            </w:r>
            <w:r w:rsidRPr="002A19CB">
              <w:rPr>
                <w:rFonts w:ascii="TH SarabunPSK" w:hAnsi="TH SarabunPSK" w:cs="TH SarabunPSK"/>
                <w:sz w:val="32"/>
                <w:szCs w:val="32"/>
              </w:rPr>
              <w:t>Tariffs Passenger and Cargo</w:t>
            </w:r>
          </w:p>
          <w:p w14:paraId="6BE538E2" w14:textId="77777777" w:rsidR="00F81CC8" w:rsidRPr="007108B9" w:rsidRDefault="00F81CC8" w:rsidP="00ED6760">
            <w:pPr>
              <w:rPr>
                <w:rFonts w:ascii="TH SarabunPSK" w:hAnsi="TH SarabunPSK" w:cs="TH SarabunPSK"/>
                <w:sz w:val="32"/>
                <w:szCs w:val="32"/>
              </w:rPr>
            </w:pPr>
            <w:r>
              <w:rPr>
                <w:rFonts w:ascii="TH SarabunPSK" w:hAnsi="TH SarabunPSK" w:cs="TH SarabunPSK"/>
                <w:sz w:val="32"/>
                <w:szCs w:val="32"/>
              </w:rPr>
              <w:t xml:space="preserve">- </w:t>
            </w:r>
            <w:r w:rsidRPr="002A19CB">
              <w:rPr>
                <w:rFonts w:ascii="TH SarabunPSK" w:hAnsi="TH SarabunPSK" w:cs="TH SarabunPSK"/>
                <w:sz w:val="32"/>
                <w:szCs w:val="32"/>
              </w:rPr>
              <w:t xml:space="preserve">A </w:t>
            </w:r>
            <w:r>
              <w:rPr>
                <w:rFonts w:ascii="TH SarabunPSK" w:hAnsi="TH SarabunPSK" w:cs="TH SarabunPSK"/>
                <w:sz w:val="32"/>
                <w:szCs w:val="32"/>
              </w:rPr>
              <w:t>c</w:t>
            </w:r>
            <w:r w:rsidRPr="002A19CB">
              <w:rPr>
                <w:rFonts w:ascii="TH SarabunPSK" w:hAnsi="TH SarabunPSK" w:cs="TH SarabunPSK"/>
                <w:sz w:val="32"/>
                <w:szCs w:val="32"/>
              </w:rPr>
              <w:t>opy of Latest 2 Years Financial Report or Annual Report</w:t>
            </w:r>
          </w:p>
        </w:tc>
      </w:tr>
      <w:tr w:rsidR="00F81CC8" w:rsidRPr="008C797D" w14:paraId="6F952CFB" w14:textId="77777777" w:rsidTr="00F81CC8">
        <w:tc>
          <w:tcPr>
            <w:tcW w:w="10773" w:type="dxa"/>
            <w:gridSpan w:val="2"/>
            <w:shd w:val="clear" w:color="auto" w:fill="BFBFBF" w:themeFill="background1" w:themeFillShade="BF"/>
          </w:tcPr>
          <w:p w14:paraId="28AC285C" w14:textId="77777777" w:rsidR="00F81CC8" w:rsidRDefault="00F81CC8" w:rsidP="00ED6760">
            <w:pPr>
              <w:jc w:val="center"/>
              <w:rPr>
                <w:rFonts w:ascii="TH SarabunPSK" w:hAnsi="TH SarabunPSK" w:cs="TH SarabunPSK"/>
                <w:sz w:val="32"/>
                <w:szCs w:val="32"/>
              </w:rPr>
            </w:pPr>
            <w:r w:rsidRPr="002A19CB">
              <w:rPr>
                <w:rFonts w:ascii="TH SarabunPSK" w:hAnsi="TH SarabunPSK" w:cs="TH SarabunPSK"/>
                <w:sz w:val="32"/>
                <w:szCs w:val="32"/>
              </w:rPr>
              <w:t>PART 4 - AOSP</w:t>
            </w:r>
          </w:p>
        </w:tc>
      </w:tr>
      <w:tr w:rsidR="00F81CC8" w:rsidRPr="008C797D" w14:paraId="25FA8072" w14:textId="77777777" w:rsidTr="00F81CC8">
        <w:tc>
          <w:tcPr>
            <w:tcW w:w="5310" w:type="dxa"/>
          </w:tcPr>
          <w:p w14:paraId="48EB9809" w14:textId="77777777" w:rsidR="00F81CC8" w:rsidRPr="007108B9" w:rsidRDefault="00F81CC8" w:rsidP="00ED6760">
            <w:pPr>
              <w:rPr>
                <w:rFonts w:ascii="TH SarabunPSK" w:hAnsi="TH SarabunPSK" w:cs="TH SarabunPSK"/>
                <w:sz w:val="32"/>
                <w:szCs w:val="32"/>
              </w:rPr>
            </w:pPr>
            <w:r w:rsidRPr="002A19CB">
              <w:rPr>
                <w:rFonts w:ascii="TH SarabunPSK" w:hAnsi="TH SarabunPSK" w:cs="TH SarabunPSK"/>
                <w:sz w:val="32"/>
                <w:szCs w:val="32"/>
              </w:rPr>
              <w:t>The Appointed Security Manager (Name-Surname)</w:t>
            </w:r>
          </w:p>
        </w:tc>
        <w:tc>
          <w:tcPr>
            <w:tcW w:w="5463" w:type="dxa"/>
          </w:tcPr>
          <w:p w14:paraId="11347F0B" w14:textId="77777777" w:rsidR="00F81CC8" w:rsidRPr="008C797D" w:rsidRDefault="00F81CC8" w:rsidP="00ED6760">
            <w:pPr>
              <w:rPr>
                <w:rFonts w:ascii="TH SarabunPSK" w:hAnsi="TH SarabunPSK" w:cs="TH SarabunPSK"/>
                <w:sz w:val="32"/>
                <w:szCs w:val="32"/>
              </w:rPr>
            </w:pPr>
          </w:p>
        </w:tc>
      </w:tr>
      <w:tr w:rsidR="00F81CC8" w:rsidRPr="008C797D" w14:paraId="37D7CCB6" w14:textId="77777777" w:rsidTr="00F81CC8">
        <w:tc>
          <w:tcPr>
            <w:tcW w:w="5310" w:type="dxa"/>
          </w:tcPr>
          <w:p w14:paraId="161E58C7" w14:textId="77777777" w:rsidR="00F81CC8" w:rsidRPr="007108B9" w:rsidRDefault="00F81CC8" w:rsidP="00ED6760">
            <w:pPr>
              <w:rPr>
                <w:rFonts w:ascii="TH SarabunPSK" w:hAnsi="TH SarabunPSK" w:cs="TH SarabunPSK"/>
                <w:sz w:val="32"/>
                <w:szCs w:val="32"/>
              </w:rPr>
            </w:pPr>
            <w:r w:rsidRPr="002A19CB">
              <w:rPr>
                <w:rFonts w:ascii="TH SarabunPSK" w:hAnsi="TH SarabunPSK" w:cs="TH SarabunPSK"/>
                <w:sz w:val="32"/>
                <w:szCs w:val="32"/>
              </w:rPr>
              <w:t>Head Office Address</w:t>
            </w:r>
          </w:p>
        </w:tc>
        <w:tc>
          <w:tcPr>
            <w:tcW w:w="5463" w:type="dxa"/>
          </w:tcPr>
          <w:p w14:paraId="25408916" w14:textId="77777777" w:rsidR="00F81CC8" w:rsidRPr="008C797D" w:rsidRDefault="00F81CC8" w:rsidP="00ED6760">
            <w:pPr>
              <w:rPr>
                <w:rFonts w:ascii="TH SarabunPSK" w:hAnsi="TH SarabunPSK" w:cs="TH SarabunPSK"/>
                <w:sz w:val="32"/>
                <w:szCs w:val="32"/>
              </w:rPr>
            </w:pPr>
          </w:p>
        </w:tc>
      </w:tr>
      <w:tr w:rsidR="00F81CC8" w:rsidRPr="008C797D" w14:paraId="78944852" w14:textId="77777777" w:rsidTr="00F81CC8">
        <w:tc>
          <w:tcPr>
            <w:tcW w:w="5310" w:type="dxa"/>
            <w:shd w:val="clear" w:color="auto" w:fill="F2F2F2" w:themeFill="background1" w:themeFillShade="F2"/>
          </w:tcPr>
          <w:p w14:paraId="6CD5330A" w14:textId="77777777" w:rsidR="00F81CC8" w:rsidRPr="007108B9" w:rsidRDefault="00F81CC8" w:rsidP="00ED6760">
            <w:pPr>
              <w:rPr>
                <w:rFonts w:ascii="TH SarabunPSK" w:hAnsi="TH SarabunPSK" w:cs="TH SarabunPSK"/>
                <w:sz w:val="32"/>
                <w:szCs w:val="32"/>
              </w:rPr>
            </w:pPr>
            <w:r w:rsidRPr="002A19CB">
              <w:rPr>
                <w:rFonts w:ascii="TH SarabunPSK" w:hAnsi="TH SarabunPSK" w:cs="TH SarabunPSK"/>
                <w:sz w:val="32"/>
                <w:szCs w:val="32"/>
              </w:rPr>
              <w:t>Airline Logo</w:t>
            </w:r>
            <w:r>
              <w:rPr>
                <w:rFonts w:ascii="TH SarabunPSK" w:hAnsi="TH SarabunPSK" w:cs="TH SarabunPSK"/>
                <w:sz w:val="32"/>
                <w:szCs w:val="32"/>
              </w:rPr>
              <w:t xml:space="preserve"> (Attachment)</w:t>
            </w:r>
          </w:p>
        </w:tc>
        <w:tc>
          <w:tcPr>
            <w:tcW w:w="5463" w:type="dxa"/>
            <w:shd w:val="clear" w:color="auto" w:fill="F2F2F2" w:themeFill="background1" w:themeFillShade="F2"/>
          </w:tcPr>
          <w:p w14:paraId="4A13E711" w14:textId="77777777" w:rsidR="00F81CC8" w:rsidRPr="008C797D" w:rsidRDefault="00F81CC8" w:rsidP="00ED6760">
            <w:pPr>
              <w:rPr>
                <w:rFonts w:ascii="TH SarabunPSK" w:hAnsi="TH SarabunPSK" w:cs="TH SarabunPSK"/>
                <w:sz w:val="32"/>
                <w:szCs w:val="32"/>
              </w:rPr>
            </w:pPr>
          </w:p>
        </w:tc>
      </w:tr>
      <w:tr w:rsidR="00F81CC8" w:rsidRPr="008C797D" w14:paraId="081B58FA" w14:textId="77777777" w:rsidTr="00F81CC8">
        <w:tc>
          <w:tcPr>
            <w:tcW w:w="5310" w:type="dxa"/>
            <w:shd w:val="clear" w:color="auto" w:fill="F2F2F2" w:themeFill="background1" w:themeFillShade="F2"/>
          </w:tcPr>
          <w:p w14:paraId="6BA76720" w14:textId="77777777" w:rsidR="00F81CC8" w:rsidRPr="007108B9" w:rsidRDefault="00F81CC8" w:rsidP="00ED6760">
            <w:pPr>
              <w:rPr>
                <w:rFonts w:ascii="TH SarabunPSK" w:hAnsi="TH SarabunPSK" w:cs="TH SarabunPSK"/>
                <w:sz w:val="32"/>
                <w:szCs w:val="32"/>
              </w:rPr>
            </w:pPr>
            <w:r w:rsidRPr="002A19CB">
              <w:rPr>
                <w:rFonts w:ascii="TH SarabunPSK" w:hAnsi="TH SarabunPSK" w:cs="TH SarabunPSK"/>
                <w:sz w:val="32"/>
                <w:szCs w:val="32"/>
              </w:rPr>
              <w:t xml:space="preserve">4.1 Recent copy of an Aircraft Operator Security </w:t>
            </w:r>
            <w:proofErr w:type="spellStart"/>
            <w:r w:rsidRPr="002A19CB">
              <w:rPr>
                <w:rFonts w:ascii="TH SarabunPSK" w:hAnsi="TH SarabunPSK" w:cs="TH SarabunPSK"/>
                <w:sz w:val="32"/>
                <w:szCs w:val="32"/>
              </w:rPr>
              <w:t>Programme</w:t>
            </w:r>
            <w:proofErr w:type="spellEnd"/>
            <w:r w:rsidRPr="002A19CB">
              <w:rPr>
                <w:rFonts w:ascii="TH SarabunPSK" w:hAnsi="TH SarabunPSK" w:cs="TH SarabunPSK"/>
                <w:sz w:val="32"/>
                <w:szCs w:val="32"/>
              </w:rPr>
              <w:t xml:space="preserve"> (AOSP)</w:t>
            </w:r>
            <w:r>
              <w:rPr>
                <w:rFonts w:ascii="TH SarabunPSK" w:hAnsi="TH SarabunPSK" w:cs="TH SarabunPSK"/>
                <w:sz w:val="32"/>
                <w:szCs w:val="32"/>
              </w:rPr>
              <w:t xml:space="preserve"> (Attachment)</w:t>
            </w:r>
          </w:p>
        </w:tc>
        <w:tc>
          <w:tcPr>
            <w:tcW w:w="5463" w:type="dxa"/>
            <w:shd w:val="clear" w:color="auto" w:fill="F2F2F2" w:themeFill="background1" w:themeFillShade="F2"/>
          </w:tcPr>
          <w:p w14:paraId="102C21DA" w14:textId="77777777" w:rsidR="00F81CC8" w:rsidRPr="008C797D" w:rsidRDefault="00F81CC8" w:rsidP="00ED6760">
            <w:pPr>
              <w:rPr>
                <w:rFonts w:ascii="TH SarabunPSK" w:hAnsi="TH SarabunPSK" w:cs="TH SarabunPSK"/>
                <w:sz w:val="32"/>
                <w:szCs w:val="32"/>
              </w:rPr>
            </w:pPr>
          </w:p>
        </w:tc>
      </w:tr>
      <w:tr w:rsidR="00F81CC8" w:rsidRPr="008C797D" w14:paraId="065D1EAA" w14:textId="77777777" w:rsidTr="00F81CC8">
        <w:tc>
          <w:tcPr>
            <w:tcW w:w="5310" w:type="dxa"/>
            <w:shd w:val="clear" w:color="auto" w:fill="F2F2F2" w:themeFill="background1" w:themeFillShade="F2"/>
          </w:tcPr>
          <w:p w14:paraId="1C312BD1" w14:textId="77777777" w:rsidR="00F81CC8" w:rsidRPr="007108B9" w:rsidRDefault="00F81CC8" w:rsidP="00ED6760">
            <w:pPr>
              <w:rPr>
                <w:rFonts w:ascii="TH SarabunPSK" w:hAnsi="TH SarabunPSK" w:cs="TH SarabunPSK"/>
                <w:sz w:val="32"/>
                <w:szCs w:val="32"/>
              </w:rPr>
            </w:pPr>
            <w:r w:rsidRPr="002A19CB">
              <w:rPr>
                <w:rFonts w:ascii="TH SarabunPSK" w:hAnsi="TH SarabunPSK" w:cs="TH SarabunPSK"/>
                <w:sz w:val="32"/>
                <w:szCs w:val="32"/>
              </w:rPr>
              <w:t>4.2 Letter of Certification Certifying from the Appropriate Authority for Aviation Security of The State of Operator to certify</w:t>
            </w:r>
            <w:r>
              <w:rPr>
                <w:rFonts w:ascii="TH SarabunPSK" w:hAnsi="TH SarabunPSK" w:cs="TH SarabunPSK"/>
                <w:sz w:val="32"/>
                <w:szCs w:val="32"/>
              </w:rPr>
              <w:t xml:space="preserve"> (Attachment)</w:t>
            </w:r>
          </w:p>
        </w:tc>
        <w:tc>
          <w:tcPr>
            <w:tcW w:w="5463" w:type="dxa"/>
            <w:shd w:val="clear" w:color="auto" w:fill="F2F2F2" w:themeFill="background1" w:themeFillShade="F2"/>
          </w:tcPr>
          <w:p w14:paraId="256A9EDC" w14:textId="77777777" w:rsidR="00F81CC8" w:rsidRPr="008C797D" w:rsidRDefault="00F81CC8" w:rsidP="00ED6760">
            <w:pPr>
              <w:rPr>
                <w:rFonts w:ascii="TH SarabunPSK" w:hAnsi="TH SarabunPSK" w:cs="TH SarabunPSK"/>
                <w:sz w:val="32"/>
                <w:szCs w:val="32"/>
              </w:rPr>
            </w:pPr>
          </w:p>
        </w:tc>
      </w:tr>
      <w:tr w:rsidR="00F81CC8" w:rsidRPr="008C797D" w14:paraId="126BB67C" w14:textId="77777777" w:rsidTr="00F81CC8">
        <w:tc>
          <w:tcPr>
            <w:tcW w:w="5310" w:type="dxa"/>
            <w:shd w:val="clear" w:color="auto" w:fill="F2F2F2" w:themeFill="background1" w:themeFillShade="F2"/>
          </w:tcPr>
          <w:p w14:paraId="3D6E10D6" w14:textId="77777777" w:rsidR="00F81CC8" w:rsidRPr="002A19CB" w:rsidRDefault="00F81CC8" w:rsidP="00ED6760">
            <w:pPr>
              <w:rPr>
                <w:rFonts w:ascii="TH SarabunPSK" w:hAnsi="TH SarabunPSK" w:cs="TH SarabunPSK"/>
                <w:sz w:val="32"/>
                <w:szCs w:val="32"/>
              </w:rPr>
            </w:pPr>
            <w:r w:rsidRPr="002A19CB">
              <w:rPr>
                <w:rFonts w:ascii="TH SarabunPSK" w:hAnsi="TH SarabunPSK" w:cs="TH SarabunPSK"/>
                <w:sz w:val="32"/>
                <w:szCs w:val="32"/>
              </w:rPr>
              <w:t>4.3 Letter of appointment for representatives in Thailand</w:t>
            </w:r>
            <w:r>
              <w:rPr>
                <w:rFonts w:ascii="TH SarabunPSK" w:hAnsi="TH SarabunPSK" w:cs="TH SarabunPSK"/>
                <w:sz w:val="32"/>
                <w:szCs w:val="32"/>
              </w:rPr>
              <w:t xml:space="preserve"> (Attachment)</w:t>
            </w:r>
          </w:p>
        </w:tc>
        <w:tc>
          <w:tcPr>
            <w:tcW w:w="5463" w:type="dxa"/>
            <w:shd w:val="clear" w:color="auto" w:fill="F2F2F2" w:themeFill="background1" w:themeFillShade="F2"/>
          </w:tcPr>
          <w:p w14:paraId="4288BA9B" w14:textId="77777777" w:rsidR="00F81CC8" w:rsidRPr="008C797D" w:rsidRDefault="00F81CC8" w:rsidP="00ED6760">
            <w:pPr>
              <w:rPr>
                <w:rFonts w:ascii="TH SarabunPSK" w:hAnsi="TH SarabunPSK" w:cs="TH SarabunPSK"/>
                <w:sz w:val="32"/>
                <w:szCs w:val="32"/>
              </w:rPr>
            </w:pPr>
          </w:p>
        </w:tc>
      </w:tr>
      <w:tr w:rsidR="00F81CC8" w:rsidRPr="008C797D" w14:paraId="5463768B" w14:textId="77777777" w:rsidTr="00F81CC8">
        <w:tc>
          <w:tcPr>
            <w:tcW w:w="5310" w:type="dxa"/>
            <w:shd w:val="clear" w:color="auto" w:fill="F2F2F2" w:themeFill="background1" w:themeFillShade="F2"/>
          </w:tcPr>
          <w:p w14:paraId="49447549" w14:textId="77777777" w:rsidR="00F81CC8" w:rsidRPr="002A19CB" w:rsidRDefault="00F81CC8" w:rsidP="00ED6760">
            <w:pPr>
              <w:rPr>
                <w:rFonts w:ascii="TH SarabunPSK" w:hAnsi="TH SarabunPSK" w:cs="TH SarabunPSK"/>
                <w:sz w:val="32"/>
                <w:szCs w:val="32"/>
              </w:rPr>
            </w:pPr>
            <w:r w:rsidRPr="002A19CB">
              <w:rPr>
                <w:rFonts w:ascii="TH SarabunPSK" w:hAnsi="TH SarabunPSK" w:cs="TH SarabunPSK"/>
                <w:sz w:val="32"/>
                <w:szCs w:val="32"/>
              </w:rPr>
              <w:t>4.4 Supplementary Station Procedures (SSP)</w:t>
            </w:r>
            <w:r>
              <w:rPr>
                <w:rFonts w:ascii="TH SarabunPSK" w:hAnsi="TH SarabunPSK" w:cs="TH SarabunPSK"/>
                <w:sz w:val="32"/>
                <w:szCs w:val="32"/>
              </w:rPr>
              <w:t xml:space="preserve"> (Attachment)</w:t>
            </w:r>
          </w:p>
        </w:tc>
        <w:tc>
          <w:tcPr>
            <w:tcW w:w="5463" w:type="dxa"/>
            <w:shd w:val="clear" w:color="auto" w:fill="F2F2F2" w:themeFill="background1" w:themeFillShade="F2"/>
          </w:tcPr>
          <w:p w14:paraId="62543ADF" w14:textId="77777777" w:rsidR="00F81CC8" w:rsidRPr="008C797D" w:rsidRDefault="00F81CC8" w:rsidP="00ED6760">
            <w:pPr>
              <w:rPr>
                <w:rFonts w:ascii="TH SarabunPSK" w:hAnsi="TH SarabunPSK" w:cs="TH SarabunPSK"/>
                <w:sz w:val="32"/>
                <w:szCs w:val="32"/>
              </w:rPr>
            </w:pPr>
          </w:p>
        </w:tc>
      </w:tr>
      <w:tr w:rsidR="00F81CC8" w:rsidRPr="008C797D" w14:paraId="33F1A7CA" w14:textId="77777777" w:rsidTr="00F81CC8">
        <w:tc>
          <w:tcPr>
            <w:tcW w:w="10773" w:type="dxa"/>
            <w:gridSpan w:val="2"/>
            <w:shd w:val="clear" w:color="auto" w:fill="BFBFBF" w:themeFill="background1" w:themeFillShade="BF"/>
          </w:tcPr>
          <w:p w14:paraId="06C7A42B" w14:textId="77777777" w:rsidR="00F81CC8" w:rsidRPr="008C797D" w:rsidRDefault="00F81CC8" w:rsidP="00ED6760">
            <w:pPr>
              <w:jc w:val="center"/>
              <w:rPr>
                <w:rFonts w:ascii="TH SarabunPSK" w:hAnsi="TH SarabunPSK" w:cs="TH SarabunPSK"/>
                <w:sz w:val="32"/>
                <w:szCs w:val="32"/>
              </w:rPr>
            </w:pPr>
            <w:r w:rsidRPr="00623962">
              <w:rPr>
                <w:rFonts w:ascii="TH SarabunPSK" w:hAnsi="TH SarabunPSK" w:cs="TH SarabunPSK"/>
                <w:sz w:val="32"/>
                <w:szCs w:val="32"/>
              </w:rPr>
              <w:t>PART 5 – INSURANCE COVERAGE</w:t>
            </w:r>
          </w:p>
        </w:tc>
      </w:tr>
      <w:tr w:rsidR="00F81CC8" w:rsidRPr="008C797D" w14:paraId="7440023F" w14:textId="77777777" w:rsidTr="00F81CC8">
        <w:tc>
          <w:tcPr>
            <w:tcW w:w="5310" w:type="dxa"/>
          </w:tcPr>
          <w:p w14:paraId="58BEC3A1" w14:textId="77777777" w:rsidR="00F81CC8" w:rsidRPr="002A19CB" w:rsidRDefault="00F81CC8" w:rsidP="00ED6760">
            <w:pPr>
              <w:jc w:val="thaiDistribute"/>
              <w:rPr>
                <w:rFonts w:ascii="TH SarabunPSK" w:hAnsi="TH SarabunPSK" w:cs="TH SarabunPSK"/>
                <w:sz w:val="32"/>
                <w:szCs w:val="32"/>
              </w:rPr>
            </w:pPr>
            <w:sdt>
              <w:sdtPr>
                <w:rPr>
                  <w:rFonts w:ascii="TH SarabunPSK" w:hAnsi="TH SarabunPSK"/>
                  <w:sz w:val="32"/>
                  <w:szCs w:val="32"/>
                  <w:cs/>
                  <w:lang w:val="en-GB"/>
                </w:rPr>
                <w:id w:val="-199475829"/>
                <w14:checkbox>
                  <w14:checked w14:val="0"/>
                  <w14:checkedState w14:val="0052" w14:font="Wingdings 2"/>
                  <w14:uncheckedState w14:val="2610" w14:font="MS Gothic"/>
                </w14:checkbox>
              </w:sdtPr>
              <w:sdtContent>
                <w:r>
                  <w:rPr>
                    <w:rFonts w:ascii="Segoe UI Symbol" w:eastAsia="MS Gothic" w:hAnsi="Segoe UI Symbol" w:cs="Segoe UI Symbol" w:hint="cs"/>
                    <w:sz w:val="32"/>
                    <w:szCs w:val="32"/>
                    <w:cs/>
                    <w:lang w:val="en-GB"/>
                  </w:rPr>
                  <w:t>☐</w:t>
                </w:r>
              </w:sdtContent>
            </w:sdt>
            <w:r>
              <w:rPr>
                <w:rFonts w:ascii="TH SarabunPSK" w:hAnsi="TH SarabunPSK" w:cs="TH SarabunPSK"/>
                <w:sz w:val="32"/>
                <w:szCs w:val="32"/>
              </w:rPr>
              <w:t xml:space="preserve"> </w:t>
            </w:r>
            <w:r w:rsidRPr="00623962">
              <w:rPr>
                <w:rFonts w:ascii="TH SarabunPSK" w:hAnsi="TH SarabunPSK" w:cs="TH SarabunPSK"/>
                <w:sz w:val="32"/>
                <w:szCs w:val="32"/>
              </w:rPr>
              <w:t xml:space="preserve">I am </w:t>
            </w:r>
            <w:proofErr w:type="gramStart"/>
            <w:r w:rsidRPr="00623962">
              <w:rPr>
                <w:rFonts w:ascii="TH SarabunPSK" w:hAnsi="TH SarabunPSK" w:cs="TH SarabunPSK"/>
                <w:sz w:val="32"/>
                <w:szCs w:val="32"/>
              </w:rPr>
              <w:t>certify</w:t>
            </w:r>
            <w:proofErr w:type="gramEnd"/>
            <w:r w:rsidRPr="00623962">
              <w:rPr>
                <w:rFonts w:ascii="TH SarabunPSK" w:hAnsi="TH SarabunPSK" w:cs="TH SarabunPSK"/>
                <w:sz w:val="32"/>
                <w:szCs w:val="32"/>
              </w:rPr>
              <w:t xml:space="preserve"> that the insurance coverage for damages which may occur to body, life including the assets of passengers and third parties, upon the condition that the insurance limit for passengers, baggage, cargo and third parties shall be not less than </w:t>
            </w:r>
            <w:r w:rsidRPr="00623962">
              <w:rPr>
                <w:rFonts w:ascii="TH SarabunPSK" w:hAnsi="TH SarabunPSK" w:cs="TH SarabunPSK"/>
                <w:sz w:val="32"/>
                <w:szCs w:val="32"/>
              </w:rPr>
              <w:lastRenderedPageBreak/>
              <w:t>those specified in the law on international air carriage and Convention on Compensation for Damage Caused by Aircraft to Third Parties signed at Montréal on 2 May 2009 (B.E. 2552)</w:t>
            </w:r>
          </w:p>
        </w:tc>
        <w:tc>
          <w:tcPr>
            <w:tcW w:w="5463" w:type="dxa"/>
          </w:tcPr>
          <w:p w14:paraId="2963C9C3" w14:textId="77777777" w:rsidR="00F81CC8" w:rsidRPr="008C797D" w:rsidRDefault="00F81CC8" w:rsidP="00ED6760">
            <w:pPr>
              <w:rPr>
                <w:rFonts w:ascii="TH SarabunPSK" w:hAnsi="TH SarabunPSK" w:cs="TH SarabunPSK"/>
                <w:sz w:val="32"/>
                <w:szCs w:val="32"/>
              </w:rPr>
            </w:pPr>
            <w:r>
              <w:rPr>
                <w:rFonts w:ascii="TH SarabunPSK" w:hAnsi="TH SarabunPSK" w:cs="TH SarabunPSK"/>
                <w:sz w:val="32"/>
                <w:szCs w:val="32"/>
              </w:rPr>
              <w:lastRenderedPageBreak/>
              <w:t xml:space="preserve">According to Article 5 (6) of </w:t>
            </w:r>
            <w:r w:rsidRPr="00623962">
              <w:rPr>
                <w:rFonts w:ascii="TH SarabunPSK" w:hAnsi="TH SarabunPSK" w:cs="TH SarabunPSK"/>
                <w:sz w:val="32"/>
                <w:szCs w:val="32"/>
              </w:rPr>
              <w:t>Requirement of the Civil Aviation Authority of Thailand</w:t>
            </w:r>
            <w:r>
              <w:rPr>
                <w:rFonts w:ascii="TH SarabunPSK" w:hAnsi="TH SarabunPSK" w:cs="TH SarabunPSK"/>
                <w:sz w:val="32"/>
                <w:szCs w:val="32"/>
              </w:rPr>
              <w:t xml:space="preserve"> </w:t>
            </w:r>
            <w:r w:rsidRPr="00623962">
              <w:rPr>
                <w:rFonts w:ascii="TH SarabunPSK" w:hAnsi="TH SarabunPSK" w:cs="TH SarabunPSK"/>
                <w:sz w:val="32"/>
                <w:szCs w:val="32"/>
              </w:rPr>
              <w:t>No. 42</w:t>
            </w:r>
          </w:p>
        </w:tc>
      </w:tr>
      <w:tr w:rsidR="00F81CC8" w:rsidRPr="008C797D" w14:paraId="4BCA4DC3" w14:textId="77777777" w:rsidTr="00F81CC8">
        <w:tc>
          <w:tcPr>
            <w:tcW w:w="10773" w:type="dxa"/>
            <w:gridSpan w:val="2"/>
            <w:shd w:val="clear" w:color="auto" w:fill="BFBFBF" w:themeFill="background1" w:themeFillShade="BF"/>
          </w:tcPr>
          <w:p w14:paraId="56A324DE" w14:textId="77777777" w:rsidR="00F81CC8" w:rsidRDefault="00F81CC8" w:rsidP="00ED6760">
            <w:pPr>
              <w:jc w:val="center"/>
              <w:rPr>
                <w:rFonts w:ascii="TH SarabunPSK" w:hAnsi="TH SarabunPSK" w:cs="TH SarabunPSK"/>
                <w:sz w:val="32"/>
                <w:szCs w:val="32"/>
              </w:rPr>
            </w:pPr>
            <w:r w:rsidRPr="00623962">
              <w:rPr>
                <w:rFonts w:ascii="TH SarabunPSK" w:hAnsi="TH SarabunPSK" w:cs="TH SarabunPSK"/>
                <w:sz w:val="32"/>
                <w:szCs w:val="32"/>
              </w:rPr>
              <w:t>PART 6 – GROUND HANDLING</w:t>
            </w:r>
          </w:p>
        </w:tc>
      </w:tr>
      <w:tr w:rsidR="00F81CC8" w:rsidRPr="008C797D" w14:paraId="0D8A0C11" w14:textId="77777777" w:rsidTr="00F81CC8">
        <w:tc>
          <w:tcPr>
            <w:tcW w:w="5310" w:type="dxa"/>
          </w:tcPr>
          <w:p w14:paraId="2B160802" w14:textId="77777777" w:rsidR="00F81CC8" w:rsidRDefault="00F81CC8" w:rsidP="00ED6760">
            <w:pPr>
              <w:rPr>
                <w:rFonts w:ascii="TH SarabunPSK" w:hAnsi="TH SarabunPSK" w:cs="TH SarabunPSK"/>
                <w:sz w:val="32"/>
                <w:szCs w:val="32"/>
              </w:rPr>
            </w:pPr>
            <w:sdt>
              <w:sdtPr>
                <w:rPr>
                  <w:rFonts w:ascii="TH SarabunPSK" w:hAnsi="TH SarabunPSK"/>
                  <w:sz w:val="32"/>
                  <w:szCs w:val="32"/>
                  <w:cs/>
                  <w:lang w:val="en-GB"/>
                </w:rPr>
                <w:id w:val="-840231274"/>
                <w14:checkbox>
                  <w14:checked w14:val="0"/>
                  <w14:checkedState w14:val="0052" w14:font="Wingdings 2"/>
                  <w14:uncheckedState w14:val="2610" w14:font="MS Gothic"/>
                </w14:checkbox>
              </w:sdtPr>
              <w:sdtContent>
                <w:r>
                  <w:rPr>
                    <w:rFonts w:ascii="Segoe UI Symbol" w:eastAsia="MS Gothic" w:hAnsi="Segoe UI Symbol" w:cs="Segoe UI Symbol" w:hint="cs"/>
                    <w:sz w:val="32"/>
                    <w:szCs w:val="32"/>
                    <w:cs/>
                    <w:lang w:val="en-GB"/>
                  </w:rPr>
                  <w:t>☐</w:t>
                </w:r>
              </w:sdtContent>
            </w:sdt>
            <w:r>
              <w:rPr>
                <w:rFonts w:ascii="TH SarabunPSK" w:hAnsi="TH SarabunPSK" w:cs="TH SarabunPSK"/>
                <w:sz w:val="32"/>
                <w:szCs w:val="32"/>
              </w:rPr>
              <w:t xml:space="preserve"> </w:t>
            </w:r>
            <w:proofErr w:type="spellStart"/>
            <w:r w:rsidRPr="00623962">
              <w:rPr>
                <w:rFonts w:ascii="TH SarabunPSK" w:hAnsi="TH SarabunPSK" w:cs="TH SarabunPSK"/>
                <w:sz w:val="32"/>
                <w:szCs w:val="32"/>
              </w:rPr>
              <w:t>Self Hand</w:t>
            </w:r>
            <w:bookmarkStart w:id="0" w:name="_GoBack"/>
            <w:bookmarkEnd w:id="0"/>
            <w:r w:rsidRPr="00623962">
              <w:rPr>
                <w:rFonts w:ascii="TH SarabunPSK" w:hAnsi="TH SarabunPSK" w:cs="TH SarabunPSK"/>
                <w:sz w:val="32"/>
                <w:szCs w:val="32"/>
              </w:rPr>
              <w:t>ling</w:t>
            </w:r>
            <w:proofErr w:type="spellEnd"/>
          </w:p>
          <w:p w14:paraId="073E0A39" w14:textId="77777777" w:rsidR="00F81CC8" w:rsidRPr="007108B9" w:rsidRDefault="00F81CC8" w:rsidP="00ED6760">
            <w:pPr>
              <w:rPr>
                <w:rFonts w:ascii="TH SarabunPSK" w:hAnsi="TH SarabunPSK" w:cs="TH SarabunPSK"/>
                <w:sz w:val="32"/>
                <w:szCs w:val="32"/>
              </w:rPr>
            </w:pPr>
            <w:sdt>
              <w:sdtPr>
                <w:rPr>
                  <w:rFonts w:ascii="TH SarabunPSK" w:hAnsi="TH SarabunPSK"/>
                  <w:sz w:val="32"/>
                  <w:szCs w:val="32"/>
                  <w:cs/>
                  <w:lang w:val="en-GB"/>
                </w:rPr>
                <w:id w:val="-1038974979"/>
                <w14:checkbox>
                  <w14:checked w14:val="0"/>
                  <w14:checkedState w14:val="0052" w14:font="Wingdings 2"/>
                  <w14:uncheckedState w14:val="2610" w14:font="MS Gothic"/>
                </w14:checkbox>
              </w:sdtPr>
              <w:sdtContent>
                <w:r>
                  <w:rPr>
                    <w:rFonts w:ascii="Segoe UI Symbol" w:eastAsia="MS Gothic" w:hAnsi="Segoe UI Symbol" w:cs="Segoe UI Symbol" w:hint="cs"/>
                    <w:sz w:val="32"/>
                    <w:szCs w:val="32"/>
                    <w:cs/>
                    <w:lang w:val="en-GB"/>
                  </w:rPr>
                  <w:t>☐</w:t>
                </w:r>
              </w:sdtContent>
            </w:sdt>
            <w:r w:rsidRPr="00CB5239">
              <w:rPr>
                <w:rFonts w:ascii="TH SarabunPSK" w:hAnsi="TH SarabunPSK" w:cs="TH SarabunPSK"/>
                <w:sz w:val="32"/>
                <w:szCs w:val="32"/>
              </w:rPr>
              <w:t xml:space="preserve"> </w:t>
            </w:r>
            <w:r>
              <w:rPr>
                <w:rFonts w:ascii="TH SarabunPSK" w:hAnsi="TH SarabunPSK" w:cs="TH SarabunPSK"/>
                <w:sz w:val="32"/>
                <w:szCs w:val="32"/>
              </w:rPr>
              <w:t>Others</w:t>
            </w:r>
          </w:p>
        </w:tc>
        <w:tc>
          <w:tcPr>
            <w:tcW w:w="5463" w:type="dxa"/>
          </w:tcPr>
          <w:p w14:paraId="721AE9D9" w14:textId="77777777" w:rsidR="00F81CC8" w:rsidRPr="008C797D" w:rsidRDefault="00F81CC8" w:rsidP="00ED6760">
            <w:pPr>
              <w:rPr>
                <w:rFonts w:ascii="TH SarabunPSK" w:hAnsi="TH SarabunPSK" w:cs="TH SarabunPSK"/>
                <w:sz w:val="32"/>
                <w:szCs w:val="32"/>
              </w:rPr>
            </w:pPr>
            <w:r>
              <w:rPr>
                <w:rFonts w:ascii="TH SarabunPSK" w:hAnsi="TH SarabunPSK" w:cs="TH SarabunPSK"/>
                <w:sz w:val="32"/>
                <w:szCs w:val="32"/>
              </w:rPr>
              <w:t>For Others, please specify the ground handling company name</w:t>
            </w:r>
          </w:p>
        </w:tc>
      </w:tr>
      <w:tr w:rsidR="00F81CC8" w:rsidRPr="008C797D" w14:paraId="1F19C822" w14:textId="77777777" w:rsidTr="00F81CC8">
        <w:tc>
          <w:tcPr>
            <w:tcW w:w="5310" w:type="dxa"/>
            <w:shd w:val="clear" w:color="auto" w:fill="F2F2F2" w:themeFill="background1" w:themeFillShade="F2"/>
          </w:tcPr>
          <w:p w14:paraId="03FDA0C0" w14:textId="77777777" w:rsidR="00F81CC8" w:rsidRDefault="00F81CC8" w:rsidP="00ED6760">
            <w:pPr>
              <w:rPr>
                <w:rFonts w:ascii="TH SarabunPSK" w:hAnsi="TH SarabunPSK"/>
                <w:sz w:val="32"/>
                <w:szCs w:val="32"/>
                <w:cs/>
                <w:lang w:val="en-GB"/>
              </w:rPr>
            </w:pPr>
            <w:r>
              <w:rPr>
                <w:rFonts w:ascii="TH SarabunPSK" w:hAnsi="TH SarabunPSK"/>
                <w:sz w:val="32"/>
                <w:szCs w:val="32"/>
                <w:lang w:val="en-GB"/>
              </w:rPr>
              <w:t>Attachment</w:t>
            </w:r>
          </w:p>
        </w:tc>
        <w:tc>
          <w:tcPr>
            <w:tcW w:w="5463" w:type="dxa"/>
            <w:shd w:val="clear" w:color="auto" w:fill="F2F2F2" w:themeFill="background1" w:themeFillShade="F2"/>
          </w:tcPr>
          <w:p w14:paraId="340C9E8C" w14:textId="77777777" w:rsidR="00F81CC8" w:rsidRDefault="00F81CC8" w:rsidP="00ED6760">
            <w:pPr>
              <w:rPr>
                <w:rFonts w:ascii="TH SarabunPSK" w:hAnsi="TH SarabunPSK" w:cs="TH SarabunPSK"/>
                <w:sz w:val="32"/>
                <w:szCs w:val="32"/>
              </w:rPr>
            </w:pPr>
            <w:r>
              <w:rPr>
                <w:rFonts w:ascii="TH SarabunPSK" w:hAnsi="TH SarabunPSK" w:cs="TH SarabunPSK"/>
                <w:sz w:val="32"/>
                <w:szCs w:val="32"/>
              </w:rPr>
              <w:t>If Self Handling, please submit the ground handling details</w:t>
            </w:r>
          </w:p>
          <w:p w14:paraId="632B2E8F" w14:textId="77777777" w:rsidR="00F81CC8" w:rsidRDefault="00F81CC8" w:rsidP="00ED6760">
            <w:pPr>
              <w:rPr>
                <w:rFonts w:ascii="TH SarabunPSK" w:hAnsi="TH SarabunPSK" w:cs="TH SarabunPSK"/>
                <w:sz w:val="32"/>
                <w:szCs w:val="32"/>
              </w:rPr>
            </w:pPr>
            <w:r>
              <w:rPr>
                <w:rFonts w:ascii="TH SarabunPSK" w:hAnsi="TH SarabunPSK" w:cs="TH SarabunPSK"/>
                <w:sz w:val="32"/>
                <w:szCs w:val="32"/>
              </w:rPr>
              <w:t>If Other, please submit the ground handling agreement</w:t>
            </w:r>
          </w:p>
          <w:p w14:paraId="0AA60BA7" w14:textId="77777777" w:rsidR="00F81CC8" w:rsidRPr="008C797D" w:rsidRDefault="00F81CC8" w:rsidP="00ED6760">
            <w:pPr>
              <w:rPr>
                <w:rFonts w:ascii="TH SarabunPSK" w:hAnsi="TH SarabunPSK" w:cs="TH SarabunPSK"/>
                <w:sz w:val="32"/>
                <w:szCs w:val="32"/>
              </w:rPr>
            </w:pPr>
            <w:r>
              <w:rPr>
                <w:rFonts w:ascii="TH SarabunPSK" w:hAnsi="TH SarabunPSK" w:cs="TH SarabunPSK"/>
                <w:sz w:val="32"/>
                <w:szCs w:val="32"/>
              </w:rPr>
              <w:t>*</w:t>
            </w:r>
            <w:r w:rsidRPr="00623962">
              <w:rPr>
                <w:rFonts w:ascii="TH SarabunPSK" w:hAnsi="TH SarabunPSK" w:cs="TH SarabunPSK"/>
                <w:sz w:val="32"/>
                <w:szCs w:val="32"/>
              </w:rPr>
              <w:t>Handling Charges can be concealed</w:t>
            </w:r>
            <w:r>
              <w:rPr>
                <w:rFonts w:ascii="TH SarabunPSK" w:hAnsi="TH SarabunPSK" w:cs="TH SarabunPSK"/>
                <w:sz w:val="32"/>
                <w:szCs w:val="32"/>
              </w:rPr>
              <w:t>*</w:t>
            </w:r>
          </w:p>
        </w:tc>
      </w:tr>
      <w:tr w:rsidR="00F81CC8" w:rsidRPr="008C797D" w14:paraId="4154F60F" w14:textId="77777777" w:rsidTr="00F81CC8">
        <w:tc>
          <w:tcPr>
            <w:tcW w:w="10773" w:type="dxa"/>
            <w:gridSpan w:val="2"/>
            <w:shd w:val="clear" w:color="auto" w:fill="BFBFBF" w:themeFill="background1" w:themeFillShade="BF"/>
          </w:tcPr>
          <w:p w14:paraId="3B1F7840" w14:textId="77777777" w:rsidR="00F81CC8" w:rsidRDefault="00F81CC8" w:rsidP="00ED6760">
            <w:pPr>
              <w:jc w:val="center"/>
              <w:rPr>
                <w:rFonts w:ascii="TH SarabunPSK" w:hAnsi="TH SarabunPSK" w:cs="TH SarabunPSK"/>
                <w:sz w:val="32"/>
                <w:szCs w:val="32"/>
              </w:rPr>
            </w:pPr>
            <w:r w:rsidRPr="00623962">
              <w:rPr>
                <w:rFonts w:ascii="TH SarabunPSK" w:hAnsi="TH SarabunPSK" w:cs="TH SarabunPSK"/>
                <w:sz w:val="32"/>
                <w:szCs w:val="32"/>
              </w:rPr>
              <w:t xml:space="preserve">PART 7 </w:t>
            </w:r>
            <w:r>
              <w:rPr>
                <w:rFonts w:ascii="TH SarabunPSK" w:hAnsi="TH SarabunPSK" w:cs="TH SarabunPSK"/>
                <w:sz w:val="32"/>
                <w:szCs w:val="32"/>
              </w:rPr>
              <w:t>–</w:t>
            </w:r>
            <w:r w:rsidRPr="00623962">
              <w:rPr>
                <w:rFonts w:ascii="TH SarabunPSK" w:hAnsi="TH SarabunPSK" w:cs="TH SarabunPSK"/>
                <w:sz w:val="32"/>
                <w:szCs w:val="32"/>
              </w:rPr>
              <w:t xml:space="preserve"> </w:t>
            </w:r>
            <w:r w:rsidRPr="00F81CC8">
              <w:rPr>
                <w:rFonts w:ascii="TH SarabunPSK" w:hAnsi="TH SarabunPSK" w:cs="TH SarabunPSK"/>
                <w:sz w:val="32"/>
                <w:szCs w:val="32"/>
                <w:shd w:val="clear" w:color="auto" w:fill="BFBFBF" w:themeFill="background1" w:themeFillShade="BF"/>
              </w:rPr>
              <w:t>OTHER DOCUMENTS (For passenger)</w:t>
            </w:r>
          </w:p>
        </w:tc>
      </w:tr>
      <w:tr w:rsidR="00F81CC8" w:rsidRPr="008C797D" w14:paraId="582DCD9F" w14:textId="77777777" w:rsidTr="00F81CC8">
        <w:tc>
          <w:tcPr>
            <w:tcW w:w="5310" w:type="dxa"/>
          </w:tcPr>
          <w:p w14:paraId="737069E0" w14:textId="77777777" w:rsidR="00F81CC8" w:rsidRPr="007108B9" w:rsidRDefault="00F81CC8" w:rsidP="00ED6760">
            <w:pPr>
              <w:rPr>
                <w:rFonts w:ascii="TH SarabunPSK" w:hAnsi="TH SarabunPSK" w:cs="TH SarabunPSK"/>
                <w:sz w:val="32"/>
                <w:szCs w:val="32"/>
              </w:rPr>
            </w:pPr>
            <w:r w:rsidRPr="007108B9">
              <w:rPr>
                <w:rFonts w:ascii="TH SarabunPSK" w:hAnsi="TH SarabunPSK" w:cs="TH SarabunPSK"/>
                <w:sz w:val="32"/>
                <w:szCs w:val="32"/>
              </w:rPr>
              <w:t>Contact channel(s) for CAAT complaint</w:t>
            </w:r>
            <w:r>
              <w:rPr>
                <w:rFonts w:ascii="TH SarabunPSK" w:hAnsi="TH SarabunPSK" w:cs="TH SarabunPSK"/>
                <w:sz w:val="32"/>
                <w:szCs w:val="32"/>
              </w:rPr>
              <w:t xml:space="preserve"> </w:t>
            </w:r>
            <w:r w:rsidRPr="007108B9">
              <w:rPr>
                <w:rFonts w:ascii="TH SarabunPSK" w:hAnsi="TH SarabunPSK" w:cs="TH SarabunPSK"/>
                <w:sz w:val="32"/>
                <w:szCs w:val="32"/>
              </w:rPr>
              <w:t>management</w:t>
            </w:r>
          </w:p>
        </w:tc>
        <w:tc>
          <w:tcPr>
            <w:tcW w:w="5463" w:type="dxa"/>
          </w:tcPr>
          <w:p w14:paraId="3A9A9AB4" w14:textId="77777777" w:rsidR="00F81CC8" w:rsidRPr="008C797D" w:rsidRDefault="00F81CC8" w:rsidP="00ED6760">
            <w:pPr>
              <w:rPr>
                <w:rFonts w:ascii="TH SarabunPSK" w:hAnsi="TH SarabunPSK" w:cs="TH SarabunPSK"/>
                <w:sz w:val="32"/>
                <w:szCs w:val="32"/>
              </w:rPr>
            </w:pPr>
          </w:p>
        </w:tc>
      </w:tr>
      <w:tr w:rsidR="00F81CC8" w:rsidRPr="008C797D" w14:paraId="162C448A" w14:textId="77777777" w:rsidTr="00F81CC8">
        <w:tc>
          <w:tcPr>
            <w:tcW w:w="5310" w:type="dxa"/>
          </w:tcPr>
          <w:p w14:paraId="70362B9E" w14:textId="77777777" w:rsidR="00F81CC8" w:rsidRPr="007108B9" w:rsidRDefault="00F81CC8" w:rsidP="00ED6760">
            <w:pPr>
              <w:rPr>
                <w:rFonts w:ascii="TH SarabunPSK" w:hAnsi="TH SarabunPSK" w:cs="TH SarabunPSK"/>
                <w:sz w:val="32"/>
                <w:szCs w:val="32"/>
              </w:rPr>
            </w:pPr>
            <w:r w:rsidRPr="007108B9">
              <w:rPr>
                <w:rFonts w:ascii="TH SarabunPSK" w:hAnsi="TH SarabunPSK" w:cs="TH SarabunPSK"/>
                <w:sz w:val="32"/>
                <w:szCs w:val="32"/>
              </w:rPr>
              <w:t>Name-Surname</w:t>
            </w:r>
          </w:p>
        </w:tc>
        <w:tc>
          <w:tcPr>
            <w:tcW w:w="5463" w:type="dxa"/>
          </w:tcPr>
          <w:p w14:paraId="69344AF3" w14:textId="77777777" w:rsidR="00F81CC8" w:rsidRPr="008C797D" w:rsidRDefault="00F81CC8" w:rsidP="00ED6760">
            <w:pPr>
              <w:rPr>
                <w:rFonts w:ascii="TH SarabunPSK" w:hAnsi="TH SarabunPSK" w:cs="TH SarabunPSK"/>
                <w:sz w:val="32"/>
                <w:szCs w:val="32"/>
              </w:rPr>
            </w:pPr>
          </w:p>
        </w:tc>
      </w:tr>
      <w:tr w:rsidR="00F81CC8" w:rsidRPr="008C797D" w14:paraId="50929C82" w14:textId="77777777" w:rsidTr="00F81CC8">
        <w:tc>
          <w:tcPr>
            <w:tcW w:w="5310" w:type="dxa"/>
          </w:tcPr>
          <w:p w14:paraId="3B4E2A11" w14:textId="77777777" w:rsidR="00F81CC8" w:rsidRPr="007108B9" w:rsidRDefault="00F81CC8" w:rsidP="00ED6760">
            <w:pPr>
              <w:rPr>
                <w:rFonts w:ascii="TH SarabunPSK" w:hAnsi="TH SarabunPSK" w:cs="TH SarabunPSK"/>
                <w:sz w:val="32"/>
                <w:szCs w:val="32"/>
              </w:rPr>
            </w:pPr>
            <w:r w:rsidRPr="007108B9">
              <w:rPr>
                <w:rFonts w:ascii="TH SarabunPSK" w:hAnsi="TH SarabunPSK" w:cs="TH SarabunPSK"/>
                <w:sz w:val="32"/>
                <w:szCs w:val="32"/>
              </w:rPr>
              <w:t>Position</w:t>
            </w:r>
          </w:p>
        </w:tc>
        <w:tc>
          <w:tcPr>
            <w:tcW w:w="5463" w:type="dxa"/>
          </w:tcPr>
          <w:p w14:paraId="40B0900A" w14:textId="77777777" w:rsidR="00F81CC8" w:rsidRPr="008C797D" w:rsidRDefault="00F81CC8" w:rsidP="00ED6760">
            <w:pPr>
              <w:rPr>
                <w:rFonts w:ascii="TH SarabunPSK" w:hAnsi="TH SarabunPSK" w:cs="TH SarabunPSK"/>
                <w:sz w:val="32"/>
                <w:szCs w:val="32"/>
              </w:rPr>
            </w:pPr>
          </w:p>
        </w:tc>
      </w:tr>
      <w:tr w:rsidR="00F81CC8" w:rsidRPr="008C797D" w14:paraId="1D99DFE3" w14:textId="77777777" w:rsidTr="00F81CC8">
        <w:tc>
          <w:tcPr>
            <w:tcW w:w="5310" w:type="dxa"/>
          </w:tcPr>
          <w:p w14:paraId="238B0F01" w14:textId="77777777" w:rsidR="00F81CC8" w:rsidRPr="007108B9" w:rsidRDefault="00F81CC8" w:rsidP="00ED6760">
            <w:pPr>
              <w:rPr>
                <w:rFonts w:ascii="TH SarabunPSK" w:hAnsi="TH SarabunPSK" w:cs="TH SarabunPSK"/>
                <w:sz w:val="32"/>
                <w:szCs w:val="32"/>
              </w:rPr>
            </w:pPr>
            <w:r w:rsidRPr="007108B9">
              <w:rPr>
                <w:rFonts w:ascii="TH SarabunPSK" w:hAnsi="TH SarabunPSK" w:cs="TH SarabunPSK"/>
                <w:sz w:val="32"/>
                <w:szCs w:val="32"/>
              </w:rPr>
              <w:t>Telephone No.</w:t>
            </w:r>
          </w:p>
        </w:tc>
        <w:tc>
          <w:tcPr>
            <w:tcW w:w="5463" w:type="dxa"/>
          </w:tcPr>
          <w:p w14:paraId="28CB62CB" w14:textId="77777777" w:rsidR="00F81CC8" w:rsidRPr="008C797D" w:rsidRDefault="00F81CC8" w:rsidP="00ED6760">
            <w:pPr>
              <w:rPr>
                <w:rFonts w:ascii="TH SarabunPSK" w:hAnsi="TH SarabunPSK" w:cs="TH SarabunPSK"/>
                <w:sz w:val="32"/>
                <w:szCs w:val="32"/>
              </w:rPr>
            </w:pPr>
          </w:p>
        </w:tc>
      </w:tr>
      <w:tr w:rsidR="00F81CC8" w:rsidRPr="008C797D" w14:paraId="7EAF0A56" w14:textId="77777777" w:rsidTr="00F81CC8">
        <w:tc>
          <w:tcPr>
            <w:tcW w:w="5310" w:type="dxa"/>
          </w:tcPr>
          <w:p w14:paraId="332ECEA6" w14:textId="77777777" w:rsidR="00F81CC8" w:rsidRPr="007108B9" w:rsidRDefault="00F81CC8" w:rsidP="00ED6760">
            <w:pPr>
              <w:rPr>
                <w:rFonts w:ascii="TH SarabunPSK" w:hAnsi="TH SarabunPSK" w:cs="TH SarabunPSK"/>
                <w:sz w:val="32"/>
                <w:szCs w:val="32"/>
              </w:rPr>
            </w:pPr>
            <w:r w:rsidRPr="007108B9">
              <w:rPr>
                <w:rFonts w:ascii="TH SarabunPSK" w:hAnsi="TH SarabunPSK" w:cs="TH SarabunPSK"/>
                <w:sz w:val="32"/>
                <w:szCs w:val="32"/>
              </w:rPr>
              <w:t>E-mail</w:t>
            </w:r>
          </w:p>
        </w:tc>
        <w:tc>
          <w:tcPr>
            <w:tcW w:w="5463" w:type="dxa"/>
          </w:tcPr>
          <w:p w14:paraId="25BA7F36" w14:textId="77777777" w:rsidR="00F81CC8" w:rsidRPr="008C797D" w:rsidRDefault="00F81CC8" w:rsidP="00ED6760">
            <w:pPr>
              <w:rPr>
                <w:rFonts w:ascii="TH SarabunPSK" w:hAnsi="TH SarabunPSK" w:cs="TH SarabunPSK"/>
                <w:sz w:val="32"/>
                <w:szCs w:val="32"/>
              </w:rPr>
            </w:pPr>
          </w:p>
        </w:tc>
      </w:tr>
      <w:tr w:rsidR="00F81CC8" w:rsidRPr="008C797D" w14:paraId="32C79E62" w14:textId="77777777" w:rsidTr="00F81CC8">
        <w:tc>
          <w:tcPr>
            <w:tcW w:w="5310" w:type="dxa"/>
          </w:tcPr>
          <w:p w14:paraId="1C2C8FA3" w14:textId="77777777" w:rsidR="00F81CC8" w:rsidRPr="007108B9" w:rsidRDefault="00F81CC8" w:rsidP="00ED6760">
            <w:pPr>
              <w:rPr>
                <w:rFonts w:ascii="TH SarabunPSK" w:hAnsi="TH SarabunPSK" w:cs="TH SarabunPSK"/>
                <w:sz w:val="32"/>
                <w:szCs w:val="32"/>
              </w:rPr>
            </w:pPr>
            <w:r w:rsidRPr="007108B9">
              <w:rPr>
                <w:rFonts w:ascii="TH SarabunPSK" w:hAnsi="TH SarabunPSK" w:cs="TH SarabunPSK"/>
                <w:sz w:val="32"/>
                <w:szCs w:val="32"/>
              </w:rPr>
              <w:t>Contact channel(s) for passengers</w:t>
            </w:r>
          </w:p>
        </w:tc>
        <w:tc>
          <w:tcPr>
            <w:tcW w:w="5463" w:type="dxa"/>
          </w:tcPr>
          <w:p w14:paraId="748F2692" w14:textId="77777777" w:rsidR="00F81CC8" w:rsidRPr="008C797D" w:rsidRDefault="00F81CC8" w:rsidP="00ED6760">
            <w:pPr>
              <w:rPr>
                <w:rFonts w:ascii="TH SarabunPSK" w:hAnsi="TH SarabunPSK" w:cs="TH SarabunPSK"/>
                <w:sz w:val="32"/>
                <w:szCs w:val="32"/>
              </w:rPr>
            </w:pPr>
          </w:p>
        </w:tc>
      </w:tr>
      <w:tr w:rsidR="00F81CC8" w:rsidRPr="008C797D" w14:paraId="23906DF9" w14:textId="77777777" w:rsidTr="00F81CC8">
        <w:tc>
          <w:tcPr>
            <w:tcW w:w="5310" w:type="dxa"/>
          </w:tcPr>
          <w:p w14:paraId="2F13EC72" w14:textId="77777777" w:rsidR="00F81CC8" w:rsidRPr="007108B9" w:rsidRDefault="00F81CC8" w:rsidP="00ED6760">
            <w:pPr>
              <w:rPr>
                <w:rFonts w:ascii="TH SarabunPSK" w:hAnsi="TH SarabunPSK" w:cs="TH SarabunPSK"/>
                <w:sz w:val="32"/>
                <w:szCs w:val="32"/>
              </w:rPr>
            </w:pPr>
            <w:r w:rsidRPr="007108B9">
              <w:rPr>
                <w:rFonts w:ascii="TH SarabunPSK" w:hAnsi="TH SarabunPSK" w:cs="TH SarabunPSK"/>
                <w:sz w:val="32"/>
                <w:szCs w:val="32"/>
              </w:rPr>
              <w:t>Name-Surname</w:t>
            </w:r>
          </w:p>
        </w:tc>
        <w:tc>
          <w:tcPr>
            <w:tcW w:w="5463" w:type="dxa"/>
          </w:tcPr>
          <w:p w14:paraId="2A6298E6" w14:textId="77777777" w:rsidR="00F81CC8" w:rsidRPr="008C797D" w:rsidRDefault="00F81CC8" w:rsidP="00ED6760">
            <w:pPr>
              <w:rPr>
                <w:rFonts w:ascii="TH SarabunPSK" w:hAnsi="TH SarabunPSK" w:cs="TH SarabunPSK"/>
                <w:sz w:val="32"/>
                <w:szCs w:val="32"/>
              </w:rPr>
            </w:pPr>
          </w:p>
        </w:tc>
      </w:tr>
      <w:tr w:rsidR="00F81CC8" w:rsidRPr="008C797D" w14:paraId="367B2870" w14:textId="77777777" w:rsidTr="00F81CC8">
        <w:tc>
          <w:tcPr>
            <w:tcW w:w="5310" w:type="dxa"/>
          </w:tcPr>
          <w:p w14:paraId="76D7A8B2" w14:textId="77777777" w:rsidR="00F81CC8" w:rsidRPr="007108B9" w:rsidRDefault="00F81CC8" w:rsidP="00ED6760">
            <w:pPr>
              <w:rPr>
                <w:rFonts w:ascii="TH SarabunPSK" w:hAnsi="TH SarabunPSK" w:cs="TH SarabunPSK"/>
                <w:sz w:val="32"/>
                <w:szCs w:val="32"/>
              </w:rPr>
            </w:pPr>
            <w:r w:rsidRPr="007108B9">
              <w:rPr>
                <w:rFonts w:ascii="TH SarabunPSK" w:hAnsi="TH SarabunPSK" w:cs="TH SarabunPSK"/>
                <w:sz w:val="32"/>
                <w:szCs w:val="32"/>
              </w:rPr>
              <w:t>Position</w:t>
            </w:r>
          </w:p>
        </w:tc>
        <w:tc>
          <w:tcPr>
            <w:tcW w:w="5463" w:type="dxa"/>
          </w:tcPr>
          <w:p w14:paraId="4A6F9A31" w14:textId="77777777" w:rsidR="00F81CC8" w:rsidRPr="008C797D" w:rsidRDefault="00F81CC8" w:rsidP="00ED6760">
            <w:pPr>
              <w:rPr>
                <w:rFonts w:ascii="TH SarabunPSK" w:hAnsi="TH SarabunPSK" w:cs="TH SarabunPSK"/>
                <w:sz w:val="32"/>
                <w:szCs w:val="32"/>
              </w:rPr>
            </w:pPr>
          </w:p>
        </w:tc>
      </w:tr>
      <w:tr w:rsidR="00F81CC8" w:rsidRPr="008C797D" w14:paraId="7DAD1AC7" w14:textId="77777777" w:rsidTr="00F81CC8">
        <w:tc>
          <w:tcPr>
            <w:tcW w:w="5310" w:type="dxa"/>
          </w:tcPr>
          <w:p w14:paraId="2DCB13F9" w14:textId="77777777" w:rsidR="00F81CC8" w:rsidRPr="007108B9" w:rsidRDefault="00F81CC8" w:rsidP="00ED6760">
            <w:pPr>
              <w:rPr>
                <w:rFonts w:ascii="TH SarabunPSK" w:hAnsi="TH SarabunPSK" w:cs="TH SarabunPSK"/>
                <w:sz w:val="32"/>
                <w:szCs w:val="32"/>
              </w:rPr>
            </w:pPr>
            <w:r w:rsidRPr="007108B9">
              <w:rPr>
                <w:rFonts w:ascii="TH SarabunPSK" w:hAnsi="TH SarabunPSK" w:cs="TH SarabunPSK"/>
                <w:sz w:val="32"/>
                <w:szCs w:val="32"/>
              </w:rPr>
              <w:t>Telephone No.</w:t>
            </w:r>
          </w:p>
        </w:tc>
        <w:tc>
          <w:tcPr>
            <w:tcW w:w="5463" w:type="dxa"/>
          </w:tcPr>
          <w:p w14:paraId="62CA15A4" w14:textId="77777777" w:rsidR="00F81CC8" w:rsidRPr="008C797D" w:rsidRDefault="00F81CC8" w:rsidP="00ED6760">
            <w:pPr>
              <w:rPr>
                <w:rFonts w:ascii="TH SarabunPSK" w:hAnsi="TH SarabunPSK" w:cs="TH SarabunPSK"/>
                <w:sz w:val="32"/>
                <w:szCs w:val="32"/>
              </w:rPr>
            </w:pPr>
          </w:p>
        </w:tc>
      </w:tr>
      <w:tr w:rsidR="00F81CC8" w:rsidRPr="008C797D" w14:paraId="0435AD19" w14:textId="77777777" w:rsidTr="00F81CC8">
        <w:tc>
          <w:tcPr>
            <w:tcW w:w="5310" w:type="dxa"/>
          </w:tcPr>
          <w:p w14:paraId="74E93B34" w14:textId="77777777" w:rsidR="00F81CC8" w:rsidRPr="007108B9" w:rsidRDefault="00F81CC8" w:rsidP="00ED6760">
            <w:pPr>
              <w:rPr>
                <w:rFonts w:ascii="TH SarabunPSK" w:hAnsi="TH SarabunPSK" w:cs="TH SarabunPSK"/>
                <w:sz w:val="32"/>
                <w:szCs w:val="32"/>
              </w:rPr>
            </w:pPr>
            <w:r w:rsidRPr="007108B9">
              <w:rPr>
                <w:rFonts w:ascii="TH SarabunPSK" w:hAnsi="TH SarabunPSK" w:cs="TH SarabunPSK"/>
                <w:sz w:val="32"/>
                <w:szCs w:val="32"/>
              </w:rPr>
              <w:t>E-mail</w:t>
            </w:r>
          </w:p>
        </w:tc>
        <w:tc>
          <w:tcPr>
            <w:tcW w:w="5463" w:type="dxa"/>
          </w:tcPr>
          <w:p w14:paraId="32911DEC" w14:textId="77777777" w:rsidR="00F81CC8" w:rsidRPr="008C797D" w:rsidRDefault="00F81CC8" w:rsidP="00ED6760">
            <w:pPr>
              <w:rPr>
                <w:rFonts w:ascii="TH SarabunPSK" w:hAnsi="TH SarabunPSK" w:cs="TH SarabunPSK"/>
                <w:sz w:val="32"/>
                <w:szCs w:val="32"/>
              </w:rPr>
            </w:pPr>
          </w:p>
        </w:tc>
      </w:tr>
      <w:tr w:rsidR="00F81CC8" w:rsidRPr="008C797D" w14:paraId="2D5461C1" w14:textId="77777777" w:rsidTr="00F81CC8">
        <w:tc>
          <w:tcPr>
            <w:tcW w:w="5310" w:type="dxa"/>
          </w:tcPr>
          <w:p w14:paraId="1A3E3AB4" w14:textId="77777777" w:rsidR="00F81CC8" w:rsidRPr="007108B9" w:rsidRDefault="00F81CC8" w:rsidP="00ED6760">
            <w:pPr>
              <w:rPr>
                <w:rFonts w:ascii="TH SarabunPSK" w:hAnsi="TH SarabunPSK" w:cs="TH SarabunPSK"/>
                <w:sz w:val="32"/>
                <w:szCs w:val="32"/>
              </w:rPr>
            </w:pPr>
            <w:r w:rsidRPr="007108B9">
              <w:rPr>
                <w:rFonts w:ascii="TH SarabunPSK" w:hAnsi="TH SarabunPSK" w:cs="TH SarabunPSK"/>
                <w:sz w:val="32"/>
                <w:szCs w:val="32"/>
              </w:rPr>
              <w:t>Passenger right protection measure(s) in case of flight cancellation</w:t>
            </w:r>
          </w:p>
        </w:tc>
        <w:tc>
          <w:tcPr>
            <w:tcW w:w="5463" w:type="dxa"/>
          </w:tcPr>
          <w:p w14:paraId="605EBBB8" w14:textId="77777777" w:rsidR="00F81CC8" w:rsidRPr="008C797D" w:rsidRDefault="00F81CC8" w:rsidP="00ED6760">
            <w:pPr>
              <w:rPr>
                <w:rFonts w:ascii="TH SarabunPSK" w:hAnsi="TH SarabunPSK" w:cs="TH SarabunPSK"/>
                <w:sz w:val="32"/>
                <w:szCs w:val="32"/>
              </w:rPr>
            </w:pPr>
          </w:p>
        </w:tc>
      </w:tr>
      <w:tr w:rsidR="00F81CC8" w:rsidRPr="008C797D" w14:paraId="70D61E71" w14:textId="77777777" w:rsidTr="00F81CC8">
        <w:tc>
          <w:tcPr>
            <w:tcW w:w="5310" w:type="dxa"/>
          </w:tcPr>
          <w:p w14:paraId="1936EFC6" w14:textId="77777777" w:rsidR="00F81CC8" w:rsidRPr="007108B9" w:rsidRDefault="00F81CC8" w:rsidP="00ED6760">
            <w:pPr>
              <w:rPr>
                <w:rFonts w:ascii="TH SarabunPSK" w:hAnsi="TH SarabunPSK" w:cs="TH SarabunPSK"/>
                <w:sz w:val="32"/>
                <w:szCs w:val="32"/>
              </w:rPr>
            </w:pPr>
            <w:r w:rsidRPr="007108B9">
              <w:rPr>
                <w:rFonts w:ascii="TH SarabunPSK" w:hAnsi="TH SarabunPSK" w:cs="TH SarabunPSK"/>
                <w:sz w:val="32"/>
                <w:szCs w:val="32"/>
              </w:rPr>
              <w:t>Passenger right protection measure(s) in case of flight delay</w:t>
            </w:r>
          </w:p>
        </w:tc>
        <w:tc>
          <w:tcPr>
            <w:tcW w:w="5463" w:type="dxa"/>
          </w:tcPr>
          <w:p w14:paraId="6B993D6B" w14:textId="77777777" w:rsidR="00F81CC8" w:rsidRPr="008C797D" w:rsidRDefault="00F81CC8" w:rsidP="00ED6760">
            <w:pPr>
              <w:rPr>
                <w:rFonts w:ascii="TH SarabunPSK" w:hAnsi="TH SarabunPSK" w:cs="TH SarabunPSK"/>
                <w:sz w:val="32"/>
                <w:szCs w:val="32"/>
              </w:rPr>
            </w:pPr>
          </w:p>
        </w:tc>
      </w:tr>
      <w:tr w:rsidR="00F81CC8" w:rsidRPr="008C797D" w14:paraId="1953429C" w14:textId="77777777" w:rsidTr="00F81CC8">
        <w:tc>
          <w:tcPr>
            <w:tcW w:w="5310" w:type="dxa"/>
          </w:tcPr>
          <w:p w14:paraId="615AB688" w14:textId="77777777" w:rsidR="00F81CC8" w:rsidRPr="007108B9" w:rsidRDefault="00F81CC8" w:rsidP="00ED6760">
            <w:pPr>
              <w:rPr>
                <w:rFonts w:ascii="TH SarabunPSK" w:hAnsi="TH SarabunPSK" w:cs="TH SarabunPSK"/>
                <w:sz w:val="32"/>
                <w:szCs w:val="32"/>
              </w:rPr>
            </w:pPr>
            <w:r w:rsidRPr="007108B9">
              <w:rPr>
                <w:rFonts w:ascii="TH SarabunPSK" w:hAnsi="TH SarabunPSK" w:cs="TH SarabunPSK"/>
                <w:sz w:val="32"/>
                <w:szCs w:val="32"/>
              </w:rPr>
              <w:t>Passenger right protection measure(s) in case of denied boarding</w:t>
            </w:r>
          </w:p>
        </w:tc>
        <w:tc>
          <w:tcPr>
            <w:tcW w:w="5463" w:type="dxa"/>
          </w:tcPr>
          <w:p w14:paraId="70196562" w14:textId="77777777" w:rsidR="00F81CC8" w:rsidRPr="008C797D" w:rsidRDefault="00F81CC8" w:rsidP="00ED6760">
            <w:pPr>
              <w:rPr>
                <w:rFonts w:ascii="TH SarabunPSK" w:hAnsi="TH SarabunPSK" w:cs="TH SarabunPSK"/>
                <w:sz w:val="32"/>
                <w:szCs w:val="32"/>
              </w:rPr>
            </w:pPr>
          </w:p>
        </w:tc>
      </w:tr>
      <w:tr w:rsidR="00F81CC8" w:rsidRPr="008C797D" w14:paraId="035E1D63" w14:textId="77777777" w:rsidTr="00F81CC8">
        <w:tc>
          <w:tcPr>
            <w:tcW w:w="5310" w:type="dxa"/>
            <w:shd w:val="clear" w:color="auto" w:fill="F2F2F2" w:themeFill="background1" w:themeFillShade="F2"/>
          </w:tcPr>
          <w:p w14:paraId="3D415E1F" w14:textId="6A38957D" w:rsidR="00F81CC8" w:rsidRPr="007108B9" w:rsidRDefault="00F81CC8" w:rsidP="00ED6760">
            <w:pPr>
              <w:rPr>
                <w:rFonts w:ascii="TH SarabunPSK" w:hAnsi="TH SarabunPSK" w:cs="TH SarabunPSK"/>
                <w:sz w:val="32"/>
                <w:szCs w:val="32"/>
              </w:rPr>
            </w:pPr>
            <w:r>
              <w:rPr>
                <w:rFonts w:ascii="TH SarabunPSK" w:hAnsi="TH SarabunPSK" w:cs="TH SarabunPSK"/>
                <w:sz w:val="32"/>
                <w:szCs w:val="32"/>
              </w:rPr>
              <w:t>Attachment</w:t>
            </w:r>
          </w:p>
        </w:tc>
        <w:tc>
          <w:tcPr>
            <w:tcW w:w="5463" w:type="dxa"/>
            <w:shd w:val="clear" w:color="auto" w:fill="F2F2F2" w:themeFill="background1" w:themeFillShade="F2"/>
          </w:tcPr>
          <w:p w14:paraId="0FC49393" w14:textId="70B77C7B" w:rsidR="00F81CC8" w:rsidRPr="008C797D" w:rsidRDefault="00F81CC8" w:rsidP="00ED6760">
            <w:pPr>
              <w:rPr>
                <w:rFonts w:ascii="TH SarabunPSK" w:hAnsi="TH SarabunPSK" w:cs="TH SarabunPSK"/>
                <w:sz w:val="32"/>
                <w:szCs w:val="32"/>
              </w:rPr>
            </w:pPr>
            <w:r>
              <w:rPr>
                <w:rFonts w:ascii="TH SarabunPSK" w:hAnsi="TH SarabunPSK" w:cs="TH SarabunPSK"/>
                <w:sz w:val="32"/>
                <w:szCs w:val="32"/>
              </w:rPr>
              <w:t>All related to other documents</w:t>
            </w:r>
          </w:p>
        </w:tc>
      </w:tr>
    </w:tbl>
    <w:p w14:paraId="4D58A6EA" w14:textId="77777777" w:rsidR="00F81CC8" w:rsidRDefault="00F81CC8" w:rsidP="00F81CC8">
      <w:pPr>
        <w:tabs>
          <w:tab w:val="left" w:pos="9000"/>
        </w:tabs>
        <w:spacing w:line="340" w:lineRule="exact"/>
        <w:ind w:left="-1134"/>
        <w:rPr>
          <w:rFonts w:ascii="TH SarabunPSK" w:hAnsi="TH SarabunPSK" w:cs="TH SarabunPSK"/>
          <w:sz w:val="32"/>
          <w:szCs w:val="32"/>
        </w:rPr>
      </w:pPr>
    </w:p>
    <w:p w14:paraId="2014E786" w14:textId="77777777" w:rsidR="00F81CC8" w:rsidRDefault="00F81CC8" w:rsidP="00F81CC8">
      <w:pPr>
        <w:tabs>
          <w:tab w:val="left" w:pos="9000"/>
        </w:tabs>
        <w:spacing w:line="340" w:lineRule="exact"/>
        <w:jc w:val="right"/>
        <w:rPr>
          <w:rFonts w:ascii="TH SarabunPSK" w:hAnsi="TH SarabunPSK" w:cs="TH SarabunPSK"/>
          <w:sz w:val="32"/>
          <w:szCs w:val="32"/>
        </w:rPr>
      </w:pPr>
    </w:p>
    <w:p w14:paraId="6061C130" w14:textId="5D083CE4" w:rsidR="00475F38" w:rsidRPr="00417C85" w:rsidRDefault="00B30698" w:rsidP="00F81CC8">
      <w:pPr>
        <w:tabs>
          <w:tab w:val="left" w:pos="9000"/>
        </w:tabs>
        <w:spacing w:line="340" w:lineRule="exact"/>
        <w:jc w:val="right"/>
        <w:rPr>
          <w:rFonts w:ascii="TH SarabunPSK" w:hAnsi="TH SarabunPSK" w:cs="TH SarabunPSK"/>
          <w:sz w:val="32"/>
          <w:szCs w:val="32"/>
        </w:rPr>
      </w:pPr>
      <w:r w:rsidRPr="00417C85">
        <w:rPr>
          <w:rFonts w:ascii="TH SarabunPSK" w:hAnsi="TH SarabunPSK" w:cs="TH SarabunPSK"/>
          <w:sz w:val="32"/>
          <w:szCs w:val="32"/>
          <w:cs/>
        </w:rPr>
        <w:tab/>
      </w:r>
      <w:r w:rsidR="00475F38" w:rsidRPr="00417C85">
        <w:rPr>
          <w:rFonts w:ascii="TH SarabunPSK" w:hAnsi="TH SarabunPSK" w:cs="TH SarabunPSK"/>
          <w:sz w:val="32"/>
          <w:szCs w:val="32"/>
          <w:cs/>
        </w:rPr>
        <w:t xml:space="preserve"> </w:t>
      </w:r>
    </w:p>
    <w:sectPr w:rsidR="00475F38" w:rsidRPr="00417C85" w:rsidSect="00D021B0">
      <w:headerReference w:type="even" r:id="rId11"/>
      <w:headerReference w:type="default" r:id="rId12"/>
      <w:footerReference w:type="default" r:id="rId13"/>
      <w:pgSz w:w="11906" w:h="16838" w:code="9"/>
      <w:pgMar w:top="1170" w:right="1133" w:bottom="284" w:left="1701" w:header="567"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E0978" w14:textId="77777777" w:rsidR="00941628" w:rsidRDefault="00941628">
      <w:r>
        <w:separator/>
      </w:r>
    </w:p>
  </w:endnote>
  <w:endnote w:type="continuationSeparator" w:id="0">
    <w:p w14:paraId="10F5B996" w14:textId="77777777" w:rsidR="00941628" w:rsidRDefault="0094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36B48" w14:textId="47FDD442" w:rsidR="00F75ACF" w:rsidRPr="001E48F7" w:rsidRDefault="00D021B0" w:rsidP="00F81CC8">
    <w:pPr>
      <w:pStyle w:val="Footer"/>
      <w:jc w:val="right"/>
      <w:rPr>
        <w:rFonts w:ascii="TH SarabunPSK" w:hAnsi="TH SarabunPSK" w:cs="TH SarabunPSK"/>
        <w:b/>
        <w:bCs/>
        <w:szCs w:val="24"/>
      </w:rPr>
    </w:pPr>
    <w:r>
      <w:rPr>
        <w:rFonts w:ascii="TH SarabunPSK" w:hAnsi="TH SarabunPSK" w:cs="TH SarabunPSK"/>
        <w:b/>
        <w:bCs/>
        <w:noProof/>
        <w:szCs w:val="24"/>
      </w:rPr>
      <mc:AlternateContent>
        <mc:Choice Requires="wps">
          <w:drawing>
            <wp:anchor distT="0" distB="0" distL="114300" distR="114300" simplePos="0" relativeHeight="251659264" behindDoc="0" locked="0" layoutInCell="1" allowOverlap="1" wp14:anchorId="5DDAE092" wp14:editId="562103B8">
              <wp:simplePos x="0" y="0"/>
              <wp:positionH relativeFrom="column">
                <wp:posOffset>5715</wp:posOffset>
              </wp:positionH>
              <wp:positionV relativeFrom="paragraph">
                <wp:posOffset>-15240</wp:posOffset>
              </wp:positionV>
              <wp:extent cx="567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6769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12D5378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2pt" to="447.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" strokecolor="black [3213]" strokeweight=".5pt">
              <v:stroke joinstyle="miter"/>
            </v:line>
          </w:pict>
        </mc:Fallback>
      </mc:AlternateContent>
    </w:r>
    <w:r w:rsidRPr="00D021B0">
      <w:rPr>
        <w:rFonts w:ascii="TH SarabunPSK" w:hAnsi="TH SarabunPSK" w:cs="TH SarabunPSK"/>
        <w:b/>
        <w:bCs/>
        <w:color w:val="000000" w:themeColor="text1"/>
        <w:szCs w:val="24"/>
      </w:rPr>
      <w:t xml:space="preserve"> Page </w:t>
    </w:r>
    <w:r w:rsidRPr="00D021B0">
      <w:rPr>
        <w:rFonts w:ascii="TH SarabunPSK" w:hAnsi="TH SarabunPSK" w:cs="TH SarabunPSK"/>
        <w:b/>
        <w:bCs/>
        <w:color w:val="000000" w:themeColor="text1"/>
        <w:szCs w:val="24"/>
      </w:rPr>
      <w:fldChar w:fldCharType="begin"/>
    </w:r>
    <w:r w:rsidRPr="00D021B0">
      <w:rPr>
        <w:rFonts w:ascii="TH SarabunPSK" w:hAnsi="TH SarabunPSK" w:cs="TH SarabunPSK"/>
        <w:b/>
        <w:bCs/>
        <w:color w:val="000000" w:themeColor="text1"/>
        <w:szCs w:val="24"/>
      </w:rPr>
      <w:instrText xml:space="preserve"> PAGE   \</w:instrText>
    </w:r>
    <w:r w:rsidRPr="00D021B0">
      <w:rPr>
        <w:rFonts w:ascii="TH SarabunPSK" w:hAnsi="TH SarabunPSK" w:cs="TH SarabunPSK"/>
        <w:b/>
        <w:bCs/>
        <w:color w:val="000000" w:themeColor="text1"/>
        <w:szCs w:val="24"/>
        <w:cs/>
      </w:rPr>
      <w:instrText xml:space="preserve">* </w:instrText>
    </w:r>
    <w:r w:rsidRPr="00D021B0">
      <w:rPr>
        <w:rFonts w:ascii="TH SarabunPSK" w:hAnsi="TH SarabunPSK" w:cs="TH SarabunPSK"/>
        <w:b/>
        <w:bCs/>
        <w:color w:val="000000" w:themeColor="text1"/>
        <w:szCs w:val="24"/>
      </w:rPr>
      <w:instrText xml:space="preserve">MERGEFORMAT </w:instrText>
    </w:r>
    <w:r w:rsidRPr="00D021B0">
      <w:rPr>
        <w:rFonts w:ascii="TH SarabunPSK" w:hAnsi="TH SarabunPSK" w:cs="TH SarabunPSK"/>
        <w:b/>
        <w:bCs/>
        <w:color w:val="000000" w:themeColor="text1"/>
        <w:szCs w:val="24"/>
      </w:rPr>
      <w:fldChar w:fldCharType="separate"/>
    </w:r>
    <w:r w:rsidR="00224AE3">
      <w:rPr>
        <w:rFonts w:ascii="TH SarabunPSK" w:hAnsi="TH SarabunPSK" w:cs="TH SarabunPSK"/>
        <w:b/>
        <w:bCs/>
        <w:noProof/>
        <w:color w:val="000000" w:themeColor="text1"/>
        <w:szCs w:val="24"/>
      </w:rPr>
      <w:t>4</w:t>
    </w:r>
    <w:r w:rsidRPr="00D021B0">
      <w:rPr>
        <w:rFonts w:ascii="TH SarabunPSK" w:hAnsi="TH SarabunPSK" w:cs="TH SarabunPSK"/>
        <w:b/>
        <w:bCs/>
        <w:noProof/>
        <w:color w:val="000000" w:themeColor="text1"/>
        <w:szCs w:val="24"/>
      </w:rPr>
      <w:fldChar w:fldCharType="end"/>
    </w:r>
    <w:r w:rsidRPr="00D021B0">
      <w:rPr>
        <w:rFonts w:ascii="TH SarabunPSK" w:hAnsi="TH SarabunPSK" w:cs="TH SarabunPSK"/>
        <w:b/>
        <w:bCs/>
        <w:noProof/>
        <w:color w:val="000000" w:themeColor="text1"/>
        <w:szCs w:val="24"/>
      </w:rPr>
      <w:t xml:space="preserve"> of </w:t>
    </w:r>
    <w:r w:rsidR="00F81CC8">
      <w:rPr>
        <w:rFonts w:ascii="TH SarabunPSK" w:hAnsi="TH SarabunPSK" w:cs="TH SarabunPSK"/>
        <w:b/>
        <w:bCs/>
        <w:noProof/>
        <w:color w:val="000000" w:themeColor="text1"/>
        <w:szCs w:val="24"/>
      </w:rPr>
      <w:t>4</w:t>
    </w:r>
  </w:p>
  <w:p w14:paraId="08E0631D" w14:textId="217799AB" w:rsidR="0090491F" w:rsidRPr="0090491F" w:rsidRDefault="00F75ACF">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EFEC7" w14:textId="77777777" w:rsidR="00941628" w:rsidRDefault="00941628">
      <w:r>
        <w:separator/>
      </w:r>
    </w:p>
  </w:footnote>
  <w:footnote w:type="continuationSeparator" w:id="0">
    <w:p w14:paraId="0A3DA664" w14:textId="77777777" w:rsidR="00941628" w:rsidRDefault="00941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603F9" w14:textId="77777777" w:rsidR="00733C95" w:rsidRDefault="00AE731B" w:rsidP="00C7014C">
    <w:pPr>
      <w:pStyle w:val="Head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end"/>
    </w:r>
  </w:p>
  <w:p w14:paraId="16E35D2C" w14:textId="77777777" w:rsidR="00733C95" w:rsidRDefault="00F81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FD767" w14:textId="77777777" w:rsidR="00733C95" w:rsidRDefault="00F81CC8">
    <w:pPr>
      <w:pStyle w:val="Header"/>
      <w:rPr>
        <w:rFonts w:ascii="TH SarabunPSK" w:hAnsi="TH SarabunPSK" w:cs="TH SarabunPSK"/>
        <w:sz w:val="32"/>
        <w:szCs w:val="32"/>
      </w:rPr>
    </w:pPr>
  </w:p>
  <w:p w14:paraId="53A77737" w14:textId="77777777" w:rsidR="00733C95" w:rsidRPr="00D6626B" w:rsidRDefault="00F81CC8">
    <w:pPr>
      <w:pStyle w:val="Header"/>
      <w:rPr>
        <w:rFonts w:ascii="TH SarabunPSK" w:hAnsi="TH SarabunPSK" w:cs="TH SarabunPSK"/>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9918B2"/>
    <w:multiLevelType w:val="hybridMultilevel"/>
    <w:tmpl w:val="25D84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5683E"/>
    <w:multiLevelType w:val="hybridMultilevel"/>
    <w:tmpl w:val="E4C031B6"/>
    <w:lvl w:ilvl="0" w:tplc="CAC6C004">
      <w:start w:val="5"/>
      <w:numFmt w:val="bullet"/>
      <w:lvlText w:val="-"/>
      <w:lvlJc w:val="left"/>
      <w:pPr>
        <w:ind w:left="819" w:hanging="360"/>
      </w:pPr>
      <w:rPr>
        <w:rFonts w:ascii="TH SarabunPSK" w:eastAsia="Times New Roman" w:hAnsi="TH SarabunPSK" w:cs="TH SarabunPSK"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698"/>
    <w:rsid w:val="00046617"/>
    <w:rsid w:val="000F44ED"/>
    <w:rsid w:val="000F4B09"/>
    <w:rsid w:val="00110AC2"/>
    <w:rsid w:val="00172E8A"/>
    <w:rsid w:val="0017791A"/>
    <w:rsid w:val="001E48F7"/>
    <w:rsid w:val="002205DA"/>
    <w:rsid w:val="00224AE3"/>
    <w:rsid w:val="0026500E"/>
    <w:rsid w:val="002C40A4"/>
    <w:rsid w:val="002C728A"/>
    <w:rsid w:val="002E47B6"/>
    <w:rsid w:val="0030658B"/>
    <w:rsid w:val="003145B0"/>
    <w:rsid w:val="00335F43"/>
    <w:rsid w:val="00395435"/>
    <w:rsid w:val="003C0252"/>
    <w:rsid w:val="00417C85"/>
    <w:rsid w:val="00421796"/>
    <w:rsid w:val="00475F38"/>
    <w:rsid w:val="004A24F1"/>
    <w:rsid w:val="004C2C9A"/>
    <w:rsid w:val="00503F3C"/>
    <w:rsid w:val="0051403A"/>
    <w:rsid w:val="00522DBE"/>
    <w:rsid w:val="00544691"/>
    <w:rsid w:val="00577F2C"/>
    <w:rsid w:val="00591782"/>
    <w:rsid w:val="00626FCB"/>
    <w:rsid w:val="00680690"/>
    <w:rsid w:val="00685BB1"/>
    <w:rsid w:val="0070083D"/>
    <w:rsid w:val="0076294F"/>
    <w:rsid w:val="00793544"/>
    <w:rsid w:val="007B3C80"/>
    <w:rsid w:val="00800787"/>
    <w:rsid w:val="00860D93"/>
    <w:rsid w:val="008769B5"/>
    <w:rsid w:val="008A033D"/>
    <w:rsid w:val="008B0B02"/>
    <w:rsid w:val="008D4FD8"/>
    <w:rsid w:val="0090491F"/>
    <w:rsid w:val="00906F32"/>
    <w:rsid w:val="0092624E"/>
    <w:rsid w:val="00941628"/>
    <w:rsid w:val="009C2EE9"/>
    <w:rsid w:val="00A30B7E"/>
    <w:rsid w:val="00AA36D4"/>
    <w:rsid w:val="00AB21CE"/>
    <w:rsid w:val="00AD32EB"/>
    <w:rsid w:val="00AE731B"/>
    <w:rsid w:val="00AF64DD"/>
    <w:rsid w:val="00B30698"/>
    <w:rsid w:val="00B620CB"/>
    <w:rsid w:val="00C37E1F"/>
    <w:rsid w:val="00C42A9C"/>
    <w:rsid w:val="00CD1B99"/>
    <w:rsid w:val="00D021B0"/>
    <w:rsid w:val="00D21DDA"/>
    <w:rsid w:val="00D458C5"/>
    <w:rsid w:val="00D728B9"/>
    <w:rsid w:val="00D84619"/>
    <w:rsid w:val="00DB2504"/>
    <w:rsid w:val="00DC65A9"/>
    <w:rsid w:val="00E277DF"/>
    <w:rsid w:val="00E31EC3"/>
    <w:rsid w:val="00E4751C"/>
    <w:rsid w:val="00E509C8"/>
    <w:rsid w:val="00E84F76"/>
    <w:rsid w:val="00EA60F4"/>
    <w:rsid w:val="00EF4062"/>
    <w:rsid w:val="00F20F4A"/>
    <w:rsid w:val="00F67050"/>
    <w:rsid w:val="00F75ACF"/>
    <w:rsid w:val="00F779BE"/>
    <w:rsid w:val="00F81CC8"/>
    <w:rsid w:val="00F902CD"/>
    <w:rsid w:val="00FA33F7"/>
    <w:rsid w:val="00FA64F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B5B428"/>
  <w15:chartTrackingRefBased/>
  <w15:docId w15:val="{DA0FA52F-EAC2-4CBB-A00C-9E0D500B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before="120"/>
        <w:jc w:val="thaiDistribut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698"/>
    <w:pPr>
      <w:spacing w:before="0"/>
      <w:jc w:val="left"/>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0698"/>
    <w:pPr>
      <w:tabs>
        <w:tab w:val="center" w:pos="4153"/>
        <w:tab w:val="right" w:pos="8306"/>
      </w:tabs>
    </w:pPr>
  </w:style>
  <w:style w:type="character" w:customStyle="1" w:styleId="HeaderChar">
    <w:name w:val="Header Char"/>
    <w:basedOn w:val="DefaultParagraphFont"/>
    <w:link w:val="Header"/>
    <w:rsid w:val="00B30698"/>
    <w:rPr>
      <w:rFonts w:ascii="Times New Roman" w:eastAsia="Times New Roman" w:hAnsi="Times New Roman" w:cs="Angsana New"/>
      <w:sz w:val="24"/>
    </w:rPr>
  </w:style>
  <w:style w:type="character" w:styleId="PageNumber">
    <w:name w:val="page number"/>
    <w:basedOn w:val="DefaultParagraphFont"/>
    <w:rsid w:val="00B30698"/>
  </w:style>
  <w:style w:type="table" w:styleId="TableGrid">
    <w:name w:val="Table Grid"/>
    <w:basedOn w:val="TableNormal"/>
    <w:uiPriority w:val="39"/>
    <w:rsid w:val="00B30698"/>
    <w:pPr>
      <w:spacing w:before="0"/>
      <w:jc w:val="left"/>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522DBE"/>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17C85"/>
    <w:pPr>
      <w:tabs>
        <w:tab w:val="center" w:pos="4680"/>
        <w:tab w:val="right" w:pos="9360"/>
      </w:tabs>
    </w:pPr>
  </w:style>
  <w:style w:type="character" w:customStyle="1" w:styleId="FooterChar">
    <w:name w:val="Footer Char"/>
    <w:basedOn w:val="DefaultParagraphFont"/>
    <w:link w:val="Footer"/>
    <w:uiPriority w:val="99"/>
    <w:rsid w:val="00417C85"/>
    <w:rPr>
      <w:rFonts w:ascii="Times New Roman" w:eastAsia="Times New Roman" w:hAnsi="Times New Roman" w:cs="Angsana New"/>
      <w:sz w:val="24"/>
    </w:rPr>
  </w:style>
  <w:style w:type="paragraph" w:styleId="ListParagraph">
    <w:name w:val="List Paragraph"/>
    <w:basedOn w:val="Normal"/>
    <w:link w:val="ListParagraphChar"/>
    <w:uiPriority w:val="34"/>
    <w:qFormat/>
    <w:rsid w:val="00417C85"/>
    <w:pPr>
      <w:ind w:left="720"/>
      <w:contextualSpacing/>
    </w:pPr>
  </w:style>
  <w:style w:type="character" w:customStyle="1" w:styleId="ListParagraphChar">
    <w:name w:val="List Paragraph Char"/>
    <w:basedOn w:val="DefaultParagraphFont"/>
    <w:link w:val="ListParagraph"/>
    <w:uiPriority w:val="34"/>
    <w:rsid w:val="00D21DDA"/>
    <w:rPr>
      <w:rFonts w:ascii="Times New Roman" w:eastAsia="Times New Roman" w:hAnsi="Times New Roman" w:cs="Angsana New"/>
      <w:sz w:val="24"/>
    </w:rPr>
  </w:style>
  <w:style w:type="paragraph" w:styleId="NoSpacing">
    <w:name w:val="No Spacing"/>
    <w:uiPriority w:val="1"/>
    <w:qFormat/>
    <w:rsid w:val="00F81CC8"/>
    <w:pPr>
      <w:spacing w:before="0"/>
      <w:jc w:val="left"/>
    </w:pPr>
    <w:rPr>
      <w:rFonts w:ascii="Times New Roman" w:eastAsia="Times New Roman" w:hAnsi="Times New Roman" w:cs="Angsana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AFAAA0A2CDC04CA4EC094C055E9708" ma:contentTypeVersion="15" ma:contentTypeDescription="Create a new document." ma:contentTypeScope="" ma:versionID="cbbfc2fde9f9f0ea499dfc958fd5d18b">
  <xsd:schema xmlns:xsd="http://www.w3.org/2001/XMLSchema" xmlns:xs="http://www.w3.org/2001/XMLSchema" xmlns:p="http://schemas.microsoft.com/office/2006/metadata/properties" xmlns:ns3="4825b3e3-9fc4-45dc-8d6d-0f5780373141" xmlns:ns4="1ccf58b4-8e9f-4f4d-95bf-0c62dcffe72e" targetNamespace="http://schemas.microsoft.com/office/2006/metadata/properties" ma:root="true" ma:fieldsID="d8861101f2d47303b3ae463abb7146d7" ns3:_="" ns4:_="">
    <xsd:import namespace="4825b3e3-9fc4-45dc-8d6d-0f5780373141"/>
    <xsd:import namespace="1ccf58b4-8e9f-4f4d-95bf-0c62dcffe72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5b3e3-9fc4-45dc-8d6d-0f5780373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cf58b4-8e9f-4f4d-95bf-0c62dcffe7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825b3e3-9fc4-45dc-8d6d-0f5780373141" xsi:nil="true"/>
  </documentManagement>
</p:properties>
</file>

<file path=customXml/itemProps1.xml><?xml version="1.0" encoding="utf-8"?>
<ds:datastoreItem xmlns:ds="http://schemas.openxmlformats.org/officeDocument/2006/customXml" ds:itemID="{38BF9473-DB1E-4647-9C03-F205C89F2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5b3e3-9fc4-45dc-8d6d-0f5780373141"/>
    <ds:schemaRef ds:uri="1ccf58b4-8e9f-4f4d-95bf-0c62dcffe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AD7121-7398-4C77-B6B7-E4B10D60D1E0}">
  <ds:schemaRefs>
    <ds:schemaRef ds:uri="http://schemas.microsoft.com/sharepoint/v3/contenttype/forms"/>
  </ds:schemaRefs>
</ds:datastoreItem>
</file>

<file path=customXml/itemProps3.xml><?xml version="1.0" encoding="utf-8"?>
<ds:datastoreItem xmlns:ds="http://schemas.openxmlformats.org/officeDocument/2006/customXml" ds:itemID="{606B8729-53DB-48C5-95C4-2FA09E3D3245}">
  <ds:schemaRefs>
    <ds:schemaRef ds:uri="1ccf58b4-8e9f-4f4d-95bf-0c62dcffe72e"/>
    <ds:schemaRef ds:uri="4825b3e3-9fc4-45dc-8d6d-0f5780373141"/>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Nutcha Kitbumrung</dc:creator>
  <cp:keywords/>
  <dc:description/>
  <cp:lastModifiedBy>Ketsara Pimjaisai</cp:lastModifiedBy>
  <cp:revision>2</cp:revision>
  <cp:lastPrinted>2023-12-07T08:54:00Z</cp:lastPrinted>
  <dcterms:created xsi:type="dcterms:W3CDTF">2024-01-10T12:04:00Z</dcterms:created>
  <dcterms:modified xsi:type="dcterms:W3CDTF">2024-01-10T12:04:00Z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0x01010001AFAAA0A2CDC04CA4EC094C055E9708</vt:lpwstr>
  </property>
</Properties>
</file>